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9458D" w14:textId="77777777" w:rsidR="00DB3945" w:rsidRDefault="00DB3945">
      <w:pPr>
        <w:suppressAutoHyphens/>
        <w:jc w:val="center"/>
      </w:pPr>
      <w:r>
        <w:t>HEATING, VENTILATING &amp; AIR CONDITIONING [</w:t>
      </w:r>
      <w:proofErr w:type="gramStart"/>
      <w:r>
        <w:t>23 ## ##]</w:t>
      </w:r>
      <w:proofErr w:type="gramEnd"/>
    </w:p>
    <w:p w14:paraId="0FFE0DCA" w14:textId="77777777" w:rsidR="00571BA5" w:rsidRDefault="00571BA5">
      <w:pPr>
        <w:suppressAutoHyphens/>
        <w:jc w:val="center"/>
      </w:pPr>
      <w:r>
        <w:t>VARIABLE FREQUENCY DRIVES</w:t>
      </w:r>
    </w:p>
    <w:p w14:paraId="2063B083" w14:textId="77777777" w:rsidR="00571BA5" w:rsidRDefault="00571BA5">
      <w:pPr>
        <w:suppressAutoHyphens/>
      </w:pPr>
    </w:p>
    <w:p w14:paraId="2B7758EC" w14:textId="77777777" w:rsidR="00571BA5" w:rsidRPr="00827439" w:rsidRDefault="00571BA5">
      <w:pPr>
        <w:suppressAutoHyphens/>
        <w:rPr>
          <w:b/>
        </w:rPr>
      </w:pPr>
      <w:r w:rsidRPr="00827439">
        <w:rPr>
          <w:b/>
        </w:rPr>
        <w:t>PART 1</w:t>
      </w:r>
      <w:r w:rsidR="00E62050" w:rsidRPr="00827439">
        <w:rPr>
          <w:b/>
        </w:rPr>
        <w:t xml:space="preserve">. </w:t>
      </w:r>
      <w:r w:rsidRPr="00827439">
        <w:rPr>
          <w:b/>
        </w:rPr>
        <w:t>GENERAL</w:t>
      </w:r>
    </w:p>
    <w:p w14:paraId="1C9B2C94" w14:textId="77777777" w:rsidR="00571BA5" w:rsidRDefault="00571BA5">
      <w:pPr>
        <w:suppressAutoHyphens/>
      </w:pPr>
    </w:p>
    <w:p w14:paraId="0809F140" w14:textId="77777777" w:rsidR="00571BA5" w:rsidRPr="00827439" w:rsidRDefault="00571BA5">
      <w:pPr>
        <w:pStyle w:val="TOC7"/>
        <w:rPr>
          <w:b/>
        </w:rPr>
      </w:pPr>
      <w:r w:rsidRPr="00827439">
        <w:rPr>
          <w:b/>
        </w:rPr>
        <w:t>1.01</w:t>
      </w:r>
      <w:r w:rsidRPr="00827439">
        <w:rPr>
          <w:b/>
        </w:rPr>
        <w:tab/>
      </w:r>
      <w:r w:rsidR="00827439" w:rsidRPr="00827439">
        <w:rPr>
          <w:b/>
        </w:rPr>
        <w:t>DESCRIPTION</w:t>
      </w:r>
    </w:p>
    <w:p w14:paraId="0078E2AB" w14:textId="77777777" w:rsidR="00571BA5" w:rsidRDefault="00571BA5">
      <w:pPr>
        <w:suppressAutoHyphens/>
      </w:pPr>
    </w:p>
    <w:p w14:paraId="389C795D" w14:textId="77777777" w:rsidR="00A86B63" w:rsidRDefault="00A86B63" w:rsidP="00B46801">
      <w:pPr>
        <w:pStyle w:val="ListParagraph"/>
        <w:widowControl/>
        <w:numPr>
          <w:ilvl w:val="0"/>
          <w:numId w:val="28"/>
        </w:numPr>
        <w:spacing w:after="160" w:line="259" w:lineRule="auto"/>
        <w:contextualSpacing/>
      </w:pPr>
      <w:r w:rsidRPr="00964D80">
        <w:t>This specification is to cover a complete Variable Frequency Drive (VFD)</w:t>
      </w:r>
      <w:r>
        <w:t xml:space="preserve">, </w:t>
      </w:r>
      <w:r w:rsidRPr="00964D80">
        <w:t>consisting of a pulse width modulated (PWM) inverter designed for us</w:t>
      </w:r>
      <w:r w:rsidR="003D34C6">
        <w:t>e with induction (asynchronous)</w:t>
      </w:r>
      <w:r>
        <w:t xml:space="preserve"> </w:t>
      </w:r>
      <w:r w:rsidRPr="00964D80">
        <w:t>motors, permanent magnet motors, Synchronous reluctance motor</w:t>
      </w:r>
      <w:r>
        <w:t>s</w:t>
      </w:r>
      <w:r w:rsidRPr="00964D80">
        <w:t xml:space="preserve"> (</w:t>
      </w:r>
      <w:proofErr w:type="spellStart"/>
      <w:r w:rsidRPr="00964D80">
        <w:t>SynRM</w:t>
      </w:r>
      <w:proofErr w:type="spellEnd"/>
      <w:r w:rsidRPr="00964D80">
        <w:t>) and permanent magnet-assisted synchronous reluctanc</w:t>
      </w:r>
      <w:r>
        <w:t>e motors (</w:t>
      </w:r>
      <w:proofErr w:type="spellStart"/>
      <w:r>
        <w:t>PM</w:t>
      </w:r>
      <w:r w:rsidR="003D34C6">
        <w:t>a</w:t>
      </w:r>
      <w:r>
        <w:t>-SynRM</w:t>
      </w:r>
      <w:proofErr w:type="spellEnd"/>
      <w:r>
        <w:t>).</w:t>
      </w:r>
    </w:p>
    <w:p w14:paraId="65E8A3F3" w14:textId="77777777" w:rsidR="00A86B63" w:rsidRDefault="00A86B63" w:rsidP="00A86B63">
      <w:pPr>
        <w:pStyle w:val="ListParagraph"/>
        <w:widowControl/>
        <w:spacing w:after="160" w:line="259" w:lineRule="auto"/>
        <w:ind w:left="1464"/>
        <w:contextualSpacing/>
      </w:pPr>
      <w:r>
        <w:t xml:space="preserve"> </w:t>
      </w:r>
    </w:p>
    <w:p w14:paraId="28E68B4D" w14:textId="77777777" w:rsidR="00A86B63" w:rsidRDefault="00A86B63" w:rsidP="00B46801">
      <w:pPr>
        <w:pStyle w:val="ListParagraph"/>
        <w:widowControl/>
        <w:numPr>
          <w:ilvl w:val="0"/>
          <w:numId w:val="28"/>
        </w:numPr>
        <w:spacing w:after="160" w:line="259" w:lineRule="auto"/>
        <w:contextualSpacing/>
      </w:pPr>
      <w:r w:rsidRPr="002E0517">
        <w:t xml:space="preserve">The drive manufacturer shall supply the </w:t>
      </w:r>
      <w:r>
        <w:t>VFD (</w:t>
      </w:r>
      <w:r w:rsidRPr="002E0517">
        <w:t>drive</w:t>
      </w:r>
      <w:proofErr w:type="gramStart"/>
      <w:r>
        <w:t>)</w:t>
      </w:r>
      <w:proofErr w:type="gramEnd"/>
      <w:r w:rsidRPr="002E0517">
        <w:t xml:space="preserve"> and all necessary options as specified.  </w:t>
      </w:r>
      <w:r w:rsidRPr="002C1E44">
        <w:t>All VFD’s (drives) installed on this project shall be from the same manufacturer</w:t>
      </w:r>
      <w:r w:rsidR="007F2809" w:rsidRPr="002C1E44">
        <w:t xml:space="preserve"> and use </w:t>
      </w:r>
      <w:r w:rsidR="009C5046" w:rsidRPr="002C1E44">
        <w:t xml:space="preserve">a core parameter </w:t>
      </w:r>
      <w:r w:rsidR="003A5404" w:rsidRPr="002C1E44">
        <w:t xml:space="preserve">architecture </w:t>
      </w:r>
      <w:r w:rsidR="002716A9" w:rsidRPr="002C1E44">
        <w:t>that has been in widespread use for at least 15 years</w:t>
      </w:r>
      <w:r w:rsidRPr="002C1E44">
        <w:t>. The manufacturer shall have been engaged in the production of VFD’s (drives) for a minimum of 50 years.</w:t>
      </w:r>
      <w:r>
        <w:t xml:space="preserve"> VFD’s (Drives) </w:t>
      </w:r>
      <w:r w:rsidRPr="002E0517">
        <w:t>that are manufactured by a third party and “brand labeled”</w:t>
      </w:r>
      <w:r>
        <w:t xml:space="preserve"> shall not be acceptable.</w:t>
      </w:r>
    </w:p>
    <w:p w14:paraId="2F7AE3A3" w14:textId="77777777" w:rsidR="004C2BCA" w:rsidRDefault="004C2BCA" w:rsidP="004C2BCA">
      <w:pPr>
        <w:pStyle w:val="ListParagraph"/>
        <w:widowControl/>
        <w:spacing w:after="160" w:line="259" w:lineRule="auto"/>
        <w:ind w:left="1464"/>
        <w:contextualSpacing/>
      </w:pPr>
    </w:p>
    <w:p w14:paraId="187BB5D1" w14:textId="77777777" w:rsidR="00571BA5" w:rsidRDefault="00A86B63" w:rsidP="00B46801">
      <w:pPr>
        <w:pStyle w:val="ListParagraph"/>
        <w:widowControl/>
        <w:numPr>
          <w:ilvl w:val="0"/>
          <w:numId w:val="28"/>
        </w:numPr>
        <w:spacing w:after="160" w:line="259" w:lineRule="auto"/>
        <w:contextualSpacing/>
      </w:pPr>
      <w:r w:rsidRPr="002E0517">
        <w:t>This specification is</w:t>
      </w:r>
      <w:r>
        <w:t xml:space="preserve"> intended to supplement a VFD (Drive) </w:t>
      </w:r>
      <w:r w:rsidRPr="002E0517">
        <w:t>schedule</w:t>
      </w:r>
      <w:r>
        <w:t xml:space="preserve">.  The VFD (Drive) </w:t>
      </w:r>
      <w:r w:rsidRPr="002E0517">
        <w:t>schedule identifies the</w:t>
      </w:r>
      <w:bookmarkStart w:id="0" w:name="_Hlk770110"/>
      <w:r w:rsidRPr="002E0517">
        <w:t xml:space="preserve"> optimized</w:t>
      </w:r>
      <w:r>
        <w:t xml:space="preserve"> Bill of Material (</w:t>
      </w:r>
      <w:r w:rsidRPr="002E0517">
        <w:t>BOM</w:t>
      </w:r>
      <w:r>
        <w:t>)</w:t>
      </w:r>
      <w:r w:rsidRPr="002E0517">
        <w:t xml:space="preserve"> for the project and includes</w:t>
      </w:r>
      <w:bookmarkEnd w:id="0"/>
      <w:r w:rsidRPr="002E0517">
        <w:t xml:space="preserve"> quantity, size, voltage, enclosure rating, options, and h</w:t>
      </w:r>
      <w:r>
        <w:t xml:space="preserve">armonic mitigation requirements, as required. </w:t>
      </w:r>
    </w:p>
    <w:p w14:paraId="5CFABEFB" w14:textId="77777777" w:rsidR="00571BA5" w:rsidRPr="00827439" w:rsidRDefault="00E62050">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827439">
        <w:rPr>
          <w:b/>
        </w:rPr>
        <w:t>1.02</w:t>
      </w:r>
      <w:r w:rsidR="00571BA5" w:rsidRPr="00827439">
        <w:rPr>
          <w:b/>
        </w:rPr>
        <w:tab/>
      </w:r>
      <w:r w:rsidR="00827439">
        <w:rPr>
          <w:b/>
        </w:rPr>
        <w:t>QUALITY ASSURANCE</w:t>
      </w:r>
    </w:p>
    <w:p w14:paraId="1A7D9BE5" w14:textId="77777777"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5FD26B91" w14:textId="77777777" w:rsidR="00630C82" w:rsidRDefault="001324C8" w:rsidP="00630C82">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Referenced Standards and Guidelines</w:t>
      </w:r>
    </w:p>
    <w:p w14:paraId="26758F8A" w14:textId="77777777" w:rsidR="000E0364" w:rsidRDefault="000E0364" w:rsidP="00B46801">
      <w:pPr>
        <w:pStyle w:val="ListParagraph"/>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roofErr w:type="spellStart"/>
      <w:r w:rsidRPr="000E0364">
        <w:t>Conformité</w:t>
      </w:r>
      <w:proofErr w:type="spellEnd"/>
      <w:r w:rsidRPr="000E0364">
        <w:t xml:space="preserve"> </w:t>
      </w:r>
      <w:proofErr w:type="spellStart"/>
      <w:r w:rsidRPr="000E0364">
        <w:t>Européene</w:t>
      </w:r>
      <w:proofErr w:type="spellEnd"/>
      <w:r>
        <w:t xml:space="preserve"> (CE)</w:t>
      </w:r>
    </w:p>
    <w:p w14:paraId="07107043" w14:textId="77777777" w:rsidR="0090131A" w:rsidRDefault="0090131A" w:rsidP="00B46801">
      <w:pPr>
        <w:pStyle w:val="ListParagraph"/>
        <w:numPr>
          <w:ilvl w:val="1"/>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90131A">
        <w:t>CE mark 2006/42/EC MD</w:t>
      </w:r>
    </w:p>
    <w:p w14:paraId="1CAF66A0" w14:textId="77777777" w:rsidR="0090131A" w:rsidRDefault="0090131A" w:rsidP="00B46801">
      <w:pPr>
        <w:pStyle w:val="ListParagraph"/>
        <w:numPr>
          <w:ilvl w:val="1"/>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90131A">
        <w:t>CE mark 2014/35/EU LVD</w:t>
      </w:r>
    </w:p>
    <w:p w14:paraId="1000C904" w14:textId="77777777" w:rsidR="0090131A" w:rsidRDefault="0090131A" w:rsidP="00B46801">
      <w:pPr>
        <w:pStyle w:val="ListParagraph"/>
        <w:numPr>
          <w:ilvl w:val="1"/>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90131A">
        <w:t>CE mark 2014/30/EU EMC</w:t>
      </w:r>
    </w:p>
    <w:p w14:paraId="092C5D79" w14:textId="77777777" w:rsidR="001324C8" w:rsidRPr="00A76DA9" w:rsidRDefault="00630C82" w:rsidP="00B46801">
      <w:pPr>
        <w:pStyle w:val="ListParagraph"/>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630C82">
        <w:t>National Electrical Manufacturers Association</w:t>
      </w:r>
      <w:r>
        <w:t xml:space="preserve"> (NEMA)</w:t>
      </w:r>
    </w:p>
    <w:p w14:paraId="060A9538" w14:textId="77777777" w:rsidR="00571BA5" w:rsidRPr="0090131A" w:rsidRDefault="00571BA5" w:rsidP="00B46801">
      <w:pPr>
        <w:pStyle w:val="BodyText2"/>
        <w:numPr>
          <w:ilvl w:val="1"/>
          <w:numId w:val="29"/>
        </w:numPr>
      </w:pPr>
      <w:r w:rsidRPr="00A76DA9">
        <w:t xml:space="preserve">NEMA ICS 3.1 - Safety Standards for Construction and Guide for Selection, </w:t>
      </w:r>
      <w:r w:rsidR="00AE1A6B" w:rsidRPr="00A76DA9">
        <w:t>Installation</w:t>
      </w:r>
      <w:r w:rsidR="00AE1A6B" w:rsidRPr="00041E48">
        <w:t xml:space="preserve"> and Operation of V</w:t>
      </w:r>
      <w:r w:rsidR="00AE1A6B">
        <w:t>ariable Frequency Drive Systems</w:t>
      </w:r>
    </w:p>
    <w:p w14:paraId="5F0B49E7" w14:textId="77777777" w:rsidR="00990ABB" w:rsidRPr="00E62BF6" w:rsidRDefault="00571BA5" w:rsidP="00B756EC">
      <w:pPr>
        <w:pStyle w:val="BodyText2"/>
        <w:numPr>
          <w:ilvl w:val="1"/>
          <w:numId w:val="29"/>
        </w:numPr>
        <w:tabs>
          <w:tab w:val="clear" w:pos="2790"/>
          <w:tab w:val="clear" w:pos="2880"/>
        </w:tabs>
      </w:pPr>
      <w:r w:rsidRPr="00563DDE">
        <w:t>NEMA 250 - Enclosures for Electrical</w:t>
      </w:r>
      <w:r w:rsidR="00E62050" w:rsidRPr="00563DDE">
        <w:t xml:space="preserve"> Equipment (1000 Volts Maximum)</w:t>
      </w:r>
    </w:p>
    <w:p w14:paraId="4F1F0479" w14:textId="77777777" w:rsidR="00571BA5" w:rsidRDefault="0028483E" w:rsidP="00B46801">
      <w:pPr>
        <w:pStyle w:val="ListParagraph"/>
        <w:numPr>
          <w:ilvl w:val="0"/>
          <w:numId w:val="29"/>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Institute of Electrical and Electronic Engineers (IEEE)</w:t>
      </w:r>
    </w:p>
    <w:p w14:paraId="73FB82D3" w14:textId="77777777" w:rsidR="0028483E" w:rsidRDefault="0028483E" w:rsidP="00B46801">
      <w:pPr>
        <w:pStyle w:val="ListParagraph"/>
        <w:numPr>
          <w:ilvl w:val="1"/>
          <w:numId w:val="29"/>
        </w:numPr>
        <w:rPr>
          <w:spacing w:val="-3"/>
        </w:rPr>
      </w:pPr>
      <w:r w:rsidRPr="0028483E">
        <w:rPr>
          <w:spacing w:val="-3"/>
        </w:rPr>
        <w:t>IEEE 519-2014, IEEE Recommended Practice and Requirements for Harmonic Control in Electric Power Systems</w:t>
      </w:r>
    </w:p>
    <w:p w14:paraId="12D6D5EF" w14:textId="77777777" w:rsidR="006943BE" w:rsidRDefault="006943BE" w:rsidP="00B46801">
      <w:pPr>
        <w:pStyle w:val="ListParagraph"/>
        <w:numPr>
          <w:ilvl w:val="1"/>
          <w:numId w:val="29"/>
        </w:numPr>
        <w:rPr>
          <w:spacing w:val="-3"/>
        </w:rPr>
      </w:pPr>
      <w:r w:rsidRPr="006943BE">
        <w:rPr>
          <w:spacing w:val="-3"/>
        </w:rPr>
        <w:t>IEEE C62.41</w:t>
      </w:r>
    </w:p>
    <w:p w14:paraId="56DA0046" w14:textId="77777777" w:rsidR="009B47D7" w:rsidRDefault="006943BE" w:rsidP="00B46801">
      <w:pPr>
        <w:pStyle w:val="ListParagraph"/>
        <w:numPr>
          <w:ilvl w:val="0"/>
          <w:numId w:val="29"/>
        </w:numPr>
        <w:rPr>
          <w:spacing w:val="-3"/>
        </w:rPr>
      </w:pPr>
      <w:bookmarkStart w:id="1" w:name="_Hlk213054496"/>
      <w:r>
        <w:rPr>
          <w:spacing w:val="-3"/>
        </w:rPr>
        <w:t>International Building Code (IBC)</w:t>
      </w:r>
    </w:p>
    <w:p w14:paraId="04495E17" w14:textId="14E07353" w:rsidR="006943BE" w:rsidRDefault="00D75671" w:rsidP="00B46801">
      <w:pPr>
        <w:pStyle w:val="ListParagraph"/>
        <w:numPr>
          <w:ilvl w:val="1"/>
          <w:numId w:val="29"/>
        </w:numPr>
        <w:rPr>
          <w:spacing w:val="-3"/>
        </w:rPr>
      </w:pPr>
      <w:r>
        <w:rPr>
          <w:spacing w:val="-3"/>
        </w:rPr>
        <w:t>IBC 2018</w:t>
      </w:r>
      <w:r w:rsidR="00B756EC">
        <w:rPr>
          <w:spacing w:val="-3"/>
        </w:rPr>
        <w:t>, 2021</w:t>
      </w:r>
      <w:r w:rsidR="000067E8">
        <w:rPr>
          <w:spacing w:val="-3"/>
        </w:rPr>
        <w:t>,2024</w:t>
      </w:r>
      <w:r>
        <w:rPr>
          <w:spacing w:val="-3"/>
        </w:rPr>
        <w:t xml:space="preserve"> Seismic – ref ASCE</w:t>
      </w:r>
      <w:r w:rsidR="000137B7">
        <w:rPr>
          <w:spacing w:val="-3"/>
        </w:rPr>
        <w:t xml:space="preserve"> 7-16</w:t>
      </w:r>
      <w:r>
        <w:rPr>
          <w:spacing w:val="-3"/>
        </w:rPr>
        <w:t xml:space="preserve"> and ICC AC-156</w:t>
      </w:r>
    </w:p>
    <w:bookmarkEnd w:id="1"/>
    <w:p w14:paraId="0DAB57F9" w14:textId="77777777" w:rsidR="006943BE" w:rsidRDefault="006943BE" w:rsidP="00B46801">
      <w:pPr>
        <w:pStyle w:val="ListParagraph"/>
        <w:numPr>
          <w:ilvl w:val="0"/>
          <w:numId w:val="29"/>
        </w:numPr>
        <w:rPr>
          <w:spacing w:val="-3"/>
        </w:rPr>
      </w:pPr>
      <w:r>
        <w:rPr>
          <w:spacing w:val="-3"/>
        </w:rPr>
        <w:lastRenderedPageBreak/>
        <w:t>CSA Group</w:t>
      </w:r>
    </w:p>
    <w:p w14:paraId="015AA71B" w14:textId="77777777" w:rsidR="006943BE" w:rsidRDefault="006943BE" w:rsidP="00B46801">
      <w:pPr>
        <w:pStyle w:val="ListParagraph"/>
        <w:numPr>
          <w:ilvl w:val="1"/>
          <w:numId w:val="29"/>
        </w:numPr>
        <w:rPr>
          <w:spacing w:val="-3"/>
        </w:rPr>
      </w:pPr>
      <w:r w:rsidRPr="006943BE">
        <w:rPr>
          <w:spacing w:val="-3"/>
        </w:rPr>
        <w:t>CSA 22.2 No. 274-2017 (Adjustable Speed Drives)</w:t>
      </w:r>
    </w:p>
    <w:p w14:paraId="0DC95A67" w14:textId="77777777" w:rsidR="00D75671" w:rsidRDefault="00D75671" w:rsidP="00B46801">
      <w:pPr>
        <w:pStyle w:val="ListParagraph"/>
        <w:numPr>
          <w:ilvl w:val="0"/>
          <w:numId w:val="29"/>
        </w:numPr>
        <w:rPr>
          <w:spacing w:val="-3"/>
        </w:rPr>
      </w:pPr>
      <w:r>
        <w:rPr>
          <w:spacing w:val="-3"/>
        </w:rPr>
        <w:t>BACnet International</w:t>
      </w:r>
    </w:p>
    <w:p w14:paraId="009DDF9D" w14:textId="77777777" w:rsidR="00D75671" w:rsidRDefault="00D75671" w:rsidP="00B46801">
      <w:pPr>
        <w:pStyle w:val="ListParagraph"/>
        <w:numPr>
          <w:ilvl w:val="1"/>
          <w:numId w:val="29"/>
        </w:numPr>
        <w:rPr>
          <w:spacing w:val="-3"/>
        </w:rPr>
      </w:pPr>
      <w:r>
        <w:rPr>
          <w:spacing w:val="-3"/>
        </w:rPr>
        <w:t>BTL Listed</w:t>
      </w:r>
    </w:p>
    <w:p w14:paraId="43983FDF" w14:textId="77777777" w:rsidR="00125FBD" w:rsidRDefault="00125FBD" w:rsidP="00125FBD">
      <w:pPr>
        <w:pStyle w:val="ListParagraph"/>
        <w:numPr>
          <w:ilvl w:val="0"/>
          <w:numId w:val="29"/>
        </w:numPr>
        <w:rPr>
          <w:spacing w:val="-3"/>
        </w:rPr>
      </w:pPr>
      <w:r>
        <w:rPr>
          <w:spacing w:val="-3"/>
        </w:rPr>
        <w:t>Underwriters Laboratory</w:t>
      </w:r>
    </w:p>
    <w:p w14:paraId="42D72830" w14:textId="77777777" w:rsidR="00125FBD" w:rsidRDefault="00125FBD" w:rsidP="00125FBD">
      <w:pPr>
        <w:pStyle w:val="ListParagraph"/>
        <w:numPr>
          <w:ilvl w:val="1"/>
          <w:numId w:val="29"/>
        </w:numPr>
        <w:rPr>
          <w:spacing w:val="-3"/>
        </w:rPr>
      </w:pPr>
      <w:r>
        <w:rPr>
          <w:spacing w:val="-3"/>
        </w:rPr>
        <w:t>UL Listed</w:t>
      </w:r>
    </w:p>
    <w:p w14:paraId="3713D143" w14:textId="591B4B89" w:rsidR="0045745E" w:rsidRDefault="0045745E" w:rsidP="0045745E">
      <w:pPr>
        <w:pStyle w:val="ListParagraph"/>
        <w:numPr>
          <w:ilvl w:val="0"/>
          <w:numId w:val="29"/>
        </w:numPr>
        <w:rPr>
          <w:spacing w:val="-3"/>
        </w:rPr>
      </w:pPr>
      <w:bookmarkStart w:id="2" w:name="_Hlk213054510"/>
      <w:r>
        <w:rPr>
          <w:spacing w:val="-3"/>
        </w:rPr>
        <w:t xml:space="preserve">LZGH2 certified </w:t>
      </w:r>
    </w:p>
    <w:p w14:paraId="565407BD" w14:textId="550CBCF5" w:rsidR="0045745E" w:rsidRPr="00125FBD" w:rsidRDefault="0045745E" w:rsidP="0045745E">
      <w:pPr>
        <w:pStyle w:val="ListParagraph"/>
        <w:numPr>
          <w:ilvl w:val="1"/>
          <w:numId w:val="29"/>
        </w:numPr>
        <w:rPr>
          <w:spacing w:val="-3"/>
        </w:rPr>
      </w:pPr>
      <w:r>
        <w:rPr>
          <w:spacing w:val="-3"/>
        </w:rPr>
        <w:t>Annex JJ of UL/CSA 60335-2-40 compliant (A2L refrigerant)</w:t>
      </w:r>
    </w:p>
    <w:bookmarkEnd w:id="2"/>
    <w:p w14:paraId="532DA2C9" w14:textId="77777777" w:rsidR="00BE2CFA" w:rsidRDefault="00BE2CFA" w:rsidP="00F50B53">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18CAE1B2" w14:textId="77777777" w:rsidR="00860B70" w:rsidRPr="00804A45" w:rsidRDefault="00BE2CFA" w:rsidP="00804A45">
      <w:pPr>
        <w:pStyle w:val="ListParagraph"/>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Qualifications</w:t>
      </w:r>
    </w:p>
    <w:p w14:paraId="3A4139FD" w14:textId="77777777" w:rsidR="00761851" w:rsidRDefault="0069276E" w:rsidP="00B46801">
      <w:pPr>
        <w:pStyle w:val="ListParagraph"/>
        <w:numPr>
          <w:ilvl w:val="0"/>
          <w:numId w:val="30"/>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SCCR rating - </w:t>
      </w:r>
      <w:r w:rsidR="00350EA3">
        <w:rPr>
          <w:spacing w:val="-3"/>
        </w:rPr>
        <w:t>drives</w:t>
      </w:r>
      <w:r w:rsidR="00761851" w:rsidRPr="00761851">
        <w:rPr>
          <w:spacing w:val="-3"/>
        </w:rPr>
        <w:t xml:space="preserve"> must be suitable for use on a circuit capable of delivering not more than 100,000 RMS symmetrical amperes</w:t>
      </w:r>
      <w:r w:rsidR="00761851">
        <w:rPr>
          <w:spacing w:val="-3"/>
        </w:rPr>
        <w:t xml:space="preserve"> when installed in accordance with the manufacturer’s guidelines.</w:t>
      </w:r>
    </w:p>
    <w:p w14:paraId="735A6DF5" w14:textId="77777777" w:rsidR="0069276E" w:rsidRPr="00860B70" w:rsidRDefault="00B43320" w:rsidP="00B46801">
      <w:pPr>
        <w:pStyle w:val="ListParagraph"/>
        <w:numPr>
          <w:ilvl w:val="0"/>
          <w:numId w:val="30"/>
        </w:numPr>
        <w:rPr>
          <w:spacing w:val="-3"/>
        </w:rPr>
      </w:pPr>
      <w:r>
        <w:rPr>
          <w:spacing w:val="-3"/>
        </w:rPr>
        <w:t>CE Mark – drives</w:t>
      </w:r>
      <w:r w:rsidR="00C92746" w:rsidRPr="00C92746">
        <w:rPr>
          <w:spacing w:val="-3"/>
        </w:rPr>
        <w:t xml:space="preserve"> shall conform to the European Union Electromagnetic Compatibility directive, a requi</w:t>
      </w:r>
      <w:r w:rsidR="00C92746">
        <w:rPr>
          <w:spacing w:val="-3"/>
        </w:rPr>
        <w:t>rement for CE marking.  The VFD</w:t>
      </w:r>
      <w:r w:rsidR="00C92746" w:rsidRPr="00C92746">
        <w:rPr>
          <w:spacing w:val="-3"/>
        </w:rPr>
        <w:t xml:space="preserve"> shall meet product standard EN 61800-3 for the First Environment restricted distribution (Category C2).  </w:t>
      </w:r>
      <w:r w:rsidR="00C92746">
        <w:rPr>
          <w:spacing w:val="-3"/>
        </w:rPr>
        <w:t>VFDs</w:t>
      </w:r>
      <w:r w:rsidR="00C92746" w:rsidRPr="00C92746">
        <w:rPr>
          <w:spacing w:val="-3"/>
        </w:rPr>
        <w:t xml:space="preserve"> that only meet the Second Environment (Category C3, C4) shall be supplied with filters to bring the base drive into compliance with the First Environment levels.</w:t>
      </w:r>
    </w:p>
    <w:p w14:paraId="6F39420B" w14:textId="77777777" w:rsidR="000137B7" w:rsidRPr="00860B70" w:rsidRDefault="0069276E" w:rsidP="00B46801">
      <w:pPr>
        <w:pStyle w:val="ListParagraph"/>
        <w:numPr>
          <w:ilvl w:val="0"/>
          <w:numId w:val="30"/>
        </w:numPr>
        <w:rPr>
          <w:spacing w:val="-3"/>
        </w:rPr>
      </w:pPr>
      <w:r>
        <w:rPr>
          <w:spacing w:val="-3"/>
        </w:rPr>
        <w:t xml:space="preserve">Seismic Certification – the VFD shall be </w:t>
      </w:r>
      <w:r w:rsidRPr="0069276E">
        <w:rPr>
          <w:spacing w:val="-3"/>
        </w:rPr>
        <w:t>capable of structurally and operationally withstanding the seismic response</w:t>
      </w:r>
      <w:r>
        <w:rPr>
          <w:spacing w:val="-3"/>
        </w:rPr>
        <w:t xml:space="preserve"> </w:t>
      </w:r>
      <w:r w:rsidRPr="0069276E">
        <w:rPr>
          <w:spacing w:val="-3"/>
        </w:rPr>
        <w:t>criteria as defined in the International Building Code (IBC), ASCE</w:t>
      </w:r>
      <w:r w:rsidR="000137B7">
        <w:rPr>
          <w:spacing w:val="-3"/>
        </w:rPr>
        <w:t xml:space="preserve"> </w:t>
      </w:r>
      <w:r w:rsidRPr="0069276E">
        <w:rPr>
          <w:spacing w:val="-3"/>
        </w:rPr>
        <w:t>7, and California Department of Health Care</w:t>
      </w:r>
      <w:r>
        <w:rPr>
          <w:spacing w:val="-3"/>
        </w:rPr>
        <w:t xml:space="preserve"> </w:t>
      </w:r>
      <w:r w:rsidRPr="0069276E">
        <w:rPr>
          <w:spacing w:val="-3"/>
        </w:rPr>
        <w:t>Access and Information (HCAI).</w:t>
      </w:r>
      <w:r>
        <w:rPr>
          <w:spacing w:val="-3"/>
        </w:rPr>
        <w:t xml:space="preserve"> </w:t>
      </w:r>
      <w:r w:rsidRPr="0069276E">
        <w:rPr>
          <w:spacing w:val="-3"/>
        </w:rPr>
        <w:t xml:space="preserve">The </w:t>
      </w:r>
      <w:r>
        <w:rPr>
          <w:spacing w:val="-3"/>
        </w:rPr>
        <w:t>VFD shall be</w:t>
      </w:r>
      <w:r w:rsidRPr="0069276E">
        <w:rPr>
          <w:spacing w:val="-3"/>
        </w:rPr>
        <w:t xml:space="preserve"> tested in compliance with AC-156 to meet the IBC seismic certification</w:t>
      </w:r>
      <w:r>
        <w:rPr>
          <w:spacing w:val="-3"/>
        </w:rPr>
        <w:t xml:space="preserve"> as follows: SDS ≤ 2.5 (z/h=0), SDS ≤ 2.0 (z/h≤1), Ip ≤ 1.5</w:t>
      </w:r>
      <w:r w:rsidRPr="0069276E">
        <w:rPr>
          <w:spacing w:val="-3"/>
        </w:rPr>
        <w:t>.</w:t>
      </w:r>
    </w:p>
    <w:p w14:paraId="4BF064C6" w14:textId="4672C6D4" w:rsidR="0045745E" w:rsidRPr="0045745E" w:rsidRDefault="0045745E" w:rsidP="0045745E">
      <w:pPr>
        <w:pStyle w:val="PartArticleParagraphSub1"/>
        <w:numPr>
          <w:ilvl w:val="0"/>
          <w:numId w:val="30"/>
        </w:numPr>
      </w:pPr>
      <w:bookmarkStart w:id="3" w:name="_Hlk213054531"/>
      <w:r w:rsidRPr="002E0517">
        <w:t xml:space="preserve">The base drive shall be SEMI-F47 certified.  The drive must tolerate voltage sags to 50% for up to 0.2 seconds, sags to 70% for up to 0.5 seconds, and sags to 80% for up to one second.  </w:t>
      </w:r>
    </w:p>
    <w:bookmarkEnd w:id="3"/>
    <w:p w14:paraId="02A78B86" w14:textId="09CE571B" w:rsidR="000137B7" w:rsidRDefault="000137B7" w:rsidP="00B46801">
      <w:pPr>
        <w:pStyle w:val="ListParagraph"/>
        <w:numPr>
          <w:ilvl w:val="0"/>
          <w:numId w:val="30"/>
        </w:numPr>
        <w:rPr>
          <w:spacing w:val="-3"/>
        </w:rPr>
      </w:pPr>
      <w:r>
        <w:rPr>
          <w:spacing w:val="-3"/>
        </w:rPr>
        <w:t>Acceptable Manufacturers</w:t>
      </w:r>
    </w:p>
    <w:p w14:paraId="70A039F7" w14:textId="77777777" w:rsidR="000137B7" w:rsidRDefault="000137B7" w:rsidP="00B46801">
      <w:pPr>
        <w:pStyle w:val="ListParagraph"/>
        <w:numPr>
          <w:ilvl w:val="1"/>
          <w:numId w:val="30"/>
        </w:numPr>
        <w:rPr>
          <w:spacing w:val="-3"/>
        </w:rPr>
      </w:pPr>
      <w:r>
        <w:rPr>
          <w:spacing w:val="-3"/>
        </w:rPr>
        <w:t>Yaskawa HV600 Series</w:t>
      </w:r>
    </w:p>
    <w:p w14:paraId="4DDCB1F7" w14:textId="77777777" w:rsidR="000137B7" w:rsidRDefault="000137B7" w:rsidP="00B46801">
      <w:pPr>
        <w:pStyle w:val="ListParagraph"/>
        <w:numPr>
          <w:ilvl w:val="1"/>
          <w:numId w:val="30"/>
        </w:numPr>
        <w:rPr>
          <w:spacing w:val="-3"/>
        </w:rPr>
      </w:pPr>
      <w:r>
        <w:rPr>
          <w:spacing w:val="-3"/>
        </w:rPr>
        <w:t xml:space="preserve">Alternate </w:t>
      </w:r>
      <w:proofErr w:type="gramStart"/>
      <w:r>
        <w:rPr>
          <w:spacing w:val="-3"/>
        </w:rPr>
        <w:t>manufacturer’s</w:t>
      </w:r>
      <w:proofErr w:type="gramEnd"/>
      <w:r>
        <w:rPr>
          <w:spacing w:val="-3"/>
        </w:rPr>
        <w:t xml:space="preserve"> requests shall be submitted in writing to the Engineer for approval at least 20 working days prior to bid. Approval does not relieve the supplier of specification requirements.</w:t>
      </w:r>
    </w:p>
    <w:p w14:paraId="26A43D9A" w14:textId="77777777" w:rsidR="00BE2CFA" w:rsidRPr="00B11195" w:rsidRDefault="006A65B3" w:rsidP="00B46801">
      <w:pPr>
        <w:pStyle w:val="BodyText2"/>
        <w:numPr>
          <w:ilvl w:val="0"/>
          <w:numId w:val="30"/>
        </w:numPr>
      </w:pPr>
      <w:r w:rsidRPr="00041E48">
        <w:t xml:space="preserve">VFD shall have a minimum </w:t>
      </w:r>
      <w:r>
        <w:t>design life of 10 years.</w:t>
      </w:r>
    </w:p>
    <w:p w14:paraId="05DC13DE" w14:textId="77777777" w:rsidR="00BE2CFA" w:rsidRDefault="00BE2CFA" w:rsidP="00F50B53">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66F2D3BC" w14:textId="77777777" w:rsidR="00571BA5" w:rsidRPr="00827439" w:rsidRDefault="006A65B3" w:rsidP="009E7827">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b/>
        </w:rPr>
      </w:pPr>
      <w:r w:rsidRPr="00827439">
        <w:rPr>
          <w:b/>
        </w:rPr>
        <w:t>1.03</w:t>
      </w:r>
      <w:r w:rsidR="00571BA5" w:rsidRPr="00827439">
        <w:rPr>
          <w:b/>
        </w:rPr>
        <w:tab/>
        <w:t>SUBMITTALS</w:t>
      </w:r>
    </w:p>
    <w:p w14:paraId="0CB1B3F5"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18517D9F" w14:textId="77777777" w:rsidR="00571BA5" w:rsidRPr="00A76DA9" w:rsidRDefault="00E62BF6" w:rsidP="00B46801">
      <w:pPr>
        <w:pStyle w:val="BodyText2"/>
        <w:numPr>
          <w:ilvl w:val="0"/>
          <w:numId w:val="6"/>
        </w:numPr>
        <w:tabs>
          <w:tab w:val="clear" w:pos="2790"/>
        </w:tabs>
      </w:pPr>
      <w:r>
        <w:t>Submittals shall include the following information:</w:t>
      </w:r>
    </w:p>
    <w:p w14:paraId="094CF869" w14:textId="77777777" w:rsidR="00571BA5" w:rsidRPr="00E62BF6" w:rsidRDefault="00EB5536" w:rsidP="00E62BF6">
      <w:pPr>
        <w:pStyle w:val="BodyText2"/>
        <w:numPr>
          <w:ilvl w:val="0"/>
          <w:numId w:val="35"/>
        </w:numPr>
        <w:tabs>
          <w:tab w:val="clear" w:pos="1440"/>
        </w:tabs>
      </w:pPr>
      <w:r>
        <w:t>Shop Drawings</w:t>
      </w:r>
      <w:r w:rsidR="00E62050">
        <w:t xml:space="preserve">: </w:t>
      </w:r>
      <w:r w:rsidR="00571BA5" w:rsidRPr="00041E48">
        <w:t>Wiring diagrams, electrical schematics, fron</w:t>
      </w:r>
      <w:r w:rsidR="00B83636">
        <w:t xml:space="preserve">t and side views of enclosures, </w:t>
      </w:r>
      <w:r w:rsidR="00571BA5" w:rsidRPr="00041E48">
        <w:t>overall dimensions, conduit entrance locations and requirements, nameplate legends, physic</w:t>
      </w:r>
      <w:r w:rsidR="00A7543C">
        <w:t>al layout and enclosure details.</w:t>
      </w:r>
    </w:p>
    <w:p w14:paraId="68E277BC" w14:textId="77777777" w:rsidR="00571BA5" w:rsidRPr="00E62BF6" w:rsidRDefault="00E62050" w:rsidP="00E62BF6">
      <w:pPr>
        <w:pStyle w:val="BodyText2"/>
        <w:numPr>
          <w:ilvl w:val="0"/>
          <w:numId w:val="35"/>
        </w:numPr>
      </w:pPr>
      <w:r>
        <w:t xml:space="preserve">Product Data: </w:t>
      </w:r>
      <w:r w:rsidR="00571BA5" w:rsidRPr="00041E48">
        <w:t>Provide data sheets showing; voltage, ratings of customer use switching and over-current protective devices, short circuit ratings, and weights.</w:t>
      </w:r>
    </w:p>
    <w:p w14:paraId="53184BDA" w14:textId="77777777" w:rsidR="00571BA5" w:rsidRPr="00041E48" w:rsidRDefault="00571BA5" w:rsidP="00E62BF6">
      <w:pPr>
        <w:pStyle w:val="BodyText2"/>
        <w:numPr>
          <w:ilvl w:val="0"/>
          <w:numId w:val="35"/>
        </w:numPr>
        <w:tabs>
          <w:tab w:val="left" w:pos="630"/>
        </w:tabs>
      </w:pPr>
      <w:r w:rsidRPr="00041E48">
        <w:t>Manufacturer's Installation Inst</w:t>
      </w:r>
      <w:r w:rsidR="00E62050">
        <w:t>ructions and Technical Manuals:</w:t>
      </w:r>
      <w:r w:rsidRPr="00041E48">
        <w:t xml:space="preserve"> Indicate application </w:t>
      </w:r>
      <w:r w:rsidRPr="00041E48">
        <w:lastRenderedPageBreak/>
        <w:t>conditions and limitations of use stipulated by product testing agency specified</w:t>
      </w:r>
      <w:r w:rsidR="00E62050">
        <w:t xml:space="preserve"> under regulatory requirements.</w:t>
      </w:r>
      <w:r w:rsidR="002C2346">
        <w:t xml:space="preserve"> </w:t>
      </w:r>
      <w:r w:rsidRPr="00041E48">
        <w:t>Include instructions for storage, handling, protection, examination, preparation, installation, and start</w:t>
      </w:r>
      <w:r w:rsidR="0021699E">
        <w:t>ing of variable</w:t>
      </w:r>
      <w:r w:rsidR="00EE498F">
        <w:t xml:space="preserve"> frequency</w:t>
      </w:r>
      <w:r w:rsidR="00E62050">
        <w:t xml:space="preserve"> drive. </w:t>
      </w:r>
      <w:r w:rsidRPr="00041E48">
        <w:t xml:space="preserve">Document the sequence of operation, cautions and warnings, </w:t>
      </w:r>
      <w:r w:rsidR="00E62050">
        <w:t>trouble</w:t>
      </w:r>
      <w:r w:rsidR="00E62050" w:rsidRPr="00041E48">
        <w:t>shooting</w:t>
      </w:r>
      <w:r w:rsidRPr="00041E48">
        <w:t xml:space="preserve"> procedures, spare parts lists and programming guidance.</w:t>
      </w:r>
    </w:p>
    <w:p w14:paraId="6622BAE4" w14:textId="77777777" w:rsidR="00E45799" w:rsidRPr="00041E48" w:rsidRDefault="00E45799" w:rsidP="00E45799">
      <w:pPr>
        <w:pStyle w:val="BodyText2"/>
        <w:ind w:left="0"/>
      </w:pPr>
    </w:p>
    <w:p w14:paraId="5D68AEB8" w14:textId="77777777" w:rsidR="00571BA5" w:rsidRPr="00827439" w:rsidRDefault="00EF7AE7" w:rsidP="00E45799">
      <w:pPr>
        <w:widowControl/>
        <w:rPr>
          <w:b/>
        </w:rPr>
      </w:pPr>
      <w:r w:rsidRPr="00827439">
        <w:rPr>
          <w:b/>
        </w:rPr>
        <w:t>1.04</w:t>
      </w:r>
      <w:r w:rsidR="00571BA5" w:rsidRPr="00827439">
        <w:rPr>
          <w:b/>
        </w:rPr>
        <w:tab/>
        <w:t>DELIVERY, STORAGE, AND HANDLING</w:t>
      </w:r>
    </w:p>
    <w:p w14:paraId="1403A648"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6B0EDF09" w14:textId="77777777" w:rsidR="00571BA5" w:rsidRPr="00952C45" w:rsidRDefault="00571BA5" w:rsidP="00B46801">
      <w:pPr>
        <w:pStyle w:val="BodyText2"/>
        <w:numPr>
          <w:ilvl w:val="0"/>
          <w:numId w:val="7"/>
        </w:numPr>
      </w:pPr>
      <w:r w:rsidRPr="00952C45">
        <w:t>Deliver, store, protect and handle products to site</w:t>
      </w:r>
      <w:r w:rsidR="000D098D">
        <w:t>.</w:t>
      </w:r>
    </w:p>
    <w:p w14:paraId="348F5607"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79E42AD3" w14:textId="77777777" w:rsidR="00571BA5" w:rsidRPr="00041E48" w:rsidRDefault="00571BA5" w:rsidP="00B46801">
      <w:pPr>
        <w:pStyle w:val="BodyTextIndent3"/>
        <w:numPr>
          <w:ilvl w:val="0"/>
          <w:numId w:val="7"/>
        </w:numPr>
        <w:tabs>
          <w:tab w:val="clear" w:pos="0"/>
        </w:tabs>
      </w:pPr>
      <w:r w:rsidRPr="00041E48">
        <w:t>Accept VFD on site in original packing.  Inspect for damage.</w:t>
      </w:r>
    </w:p>
    <w:p w14:paraId="414BCA27"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13970A6B" w14:textId="77777777" w:rsidR="00571BA5" w:rsidRPr="00041E48" w:rsidRDefault="0087417D" w:rsidP="00B46801">
      <w:pPr>
        <w:pStyle w:val="BodyText2"/>
        <w:numPr>
          <w:ilvl w:val="0"/>
          <w:numId w:val="7"/>
        </w:numPr>
        <w:tabs>
          <w:tab w:val="clear" w:pos="2790"/>
        </w:tabs>
      </w:pPr>
      <w:r>
        <w:t>Store in a clean, dry space.</w:t>
      </w:r>
      <w:r w:rsidR="00571BA5" w:rsidRPr="00041E48">
        <w:t xml:space="preserve"> Maintain factory </w:t>
      </w:r>
      <w:proofErr w:type="gramStart"/>
      <w:r w:rsidR="00571BA5" w:rsidRPr="00041E48">
        <w:t>wrap</w:t>
      </w:r>
      <w:r w:rsidR="00E62050">
        <w:t>ping, or</w:t>
      </w:r>
      <w:proofErr w:type="gramEnd"/>
      <w:r w:rsidR="00E62050">
        <w:t xml:space="preserve"> provide an additional </w:t>
      </w:r>
      <w:r w:rsidR="00571BA5" w:rsidRPr="00041E48">
        <w:t>heavy canvas or heavy plastic cover, to protect units from dirt, water, construction debris, and traffic.</w:t>
      </w:r>
    </w:p>
    <w:p w14:paraId="247772F4"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1581CA71" w14:textId="77777777" w:rsidR="00571BA5" w:rsidRPr="00041E48" w:rsidRDefault="00571BA5" w:rsidP="00B46801">
      <w:pPr>
        <w:pStyle w:val="BodyText2"/>
        <w:numPr>
          <w:ilvl w:val="0"/>
          <w:numId w:val="7"/>
        </w:numPr>
      </w:pPr>
      <w:r w:rsidRPr="00041E48">
        <w:t>Handle carefully, in accordance with manufacturer's written instructions, to avoid damage to components, enclosure, and finish.</w:t>
      </w:r>
    </w:p>
    <w:p w14:paraId="2F4015B0"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488CC319" w14:textId="77777777" w:rsidR="00571BA5" w:rsidRPr="00827439" w:rsidRDefault="00EF7AE7">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rPr>
      </w:pPr>
      <w:r w:rsidRPr="00827439">
        <w:rPr>
          <w:b/>
        </w:rPr>
        <w:t>1.05</w:t>
      </w:r>
      <w:r w:rsidR="00571BA5" w:rsidRPr="00827439">
        <w:rPr>
          <w:b/>
        </w:rPr>
        <w:tab/>
        <w:t>WARRANTY</w:t>
      </w:r>
    </w:p>
    <w:p w14:paraId="5B257ED5"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487F88AC" w14:textId="77777777" w:rsidR="00571BA5" w:rsidRPr="00041E48" w:rsidRDefault="00571BA5" w:rsidP="00B46801">
      <w:pPr>
        <w:pStyle w:val="BodyText2"/>
        <w:numPr>
          <w:ilvl w:val="0"/>
          <w:numId w:val="8"/>
        </w:numPr>
        <w:tabs>
          <w:tab w:val="clear" w:pos="2790"/>
        </w:tabs>
      </w:pPr>
      <w:r w:rsidRPr="00041E48">
        <w:t>Provide VFD</w:t>
      </w:r>
      <w:r w:rsidR="000F23C1">
        <w:t xml:space="preserve"> warranty, for two</w:t>
      </w:r>
      <w:r w:rsidRPr="00041E48">
        <w:t xml:space="preserve"> year</w:t>
      </w:r>
      <w:r w:rsidR="000F23C1">
        <w:t>s</w:t>
      </w:r>
      <w:r w:rsidRPr="00041E48">
        <w:t xml:space="preserve"> from d</w:t>
      </w:r>
      <w:r w:rsidR="000F23C1">
        <w:t>ate of startup, not to exceed 30</w:t>
      </w:r>
      <w:r w:rsidR="0087417D">
        <w:t xml:space="preserve"> months from date of shipment. </w:t>
      </w:r>
      <w:r w:rsidRPr="00041E48">
        <w:t>Warranty shall include parts, and l</w:t>
      </w:r>
      <w:r w:rsidR="00955EC7">
        <w:t>abor allowance for repair hours, or replacement of the complete drive as determined by the manufacturer’s technical support.</w:t>
      </w:r>
    </w:p>
    <w:p w14:paraId="5FAAF969"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3D2F238F" w14:textId="77777777" w:rsidR="00571BA5" w:rsidRPr="00827439" w:rsidRDefault="008741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rPr>
      </w:pPr>
      <w:r w:rsidRPr="00827439">
        <w:rPr>
          <w:b/>
        </w:rPr>
        <w:t xml:space="preserve">PART 2. </w:t>
      </w:r>
      <w:r w:rsidR="00571BA5" w:rsidRPr="00827439">
        <w:rPr>
          <w:b/>
        </w:rPr>
        <w:t>PRODUCTS</w:t>
      </w:r>
    </w:p>
    <w:p w14:paraId="54740CCD"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031BE4E0" w14:textId="77777777" w:rsidR="00571BA5" w:rsidRPr="00041E48" w:rsidRDefault="0087417D">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2.01</w:t>
      </w:r>
      <w:r w:rsidR="00571BA5" w:rsidRPr="00041E48">
        <w:tab/>
      </w:r>
      <w:r w:rsidR="00DB4F60">
        <w:t>Variable Frequency Drives</w:t>
      </w:r>
    </w:p>
    <w:p w14:paraId="60281507"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7CBB9B76" w14:textId="77777777" w:rsidR="00E8218A" w:rsidRDefault="00E8218A" w:rsidP="00E8218A">
      <w:pPr>
        <w:pStyle w:val="ListParagraph"/>
        <w:numPr>
          <w:ilvl w:val="0"/>
          <w:numId w:val="9"/>
        </w:numPr>
        <w:rPr>
          <w:spacing w:val="-3"/>
        </w:rPr>
      </w:pPr>
      <w:r w:rsidRPr="00DB4F60">
        <w:rPr>
          <w:spacing w:val="-3"/>
        </w:rPr>
        <w:t>The drive package as specified herein and defined on the drive schedule shall be enclosed in a UL Type enclosure (enclosures with only NEMA ratings are not acceptable), completely assembled and tested by the manufacturer to ISO9001 standards.</w:t>
      </w:r>
    </w:p>
    <w:p w14:paraId="4448009E" w14:textId="77777777" w:rsidR="00E8218A" w:rsidRDefault="00E8218A" w:rsidP="00E8218A">
      <w:pPr>
        <w:pStyle w:val="ListParagraph"/>
        <w:numPr>
          <w:ilvl w:val="0"/>
          <w:numId w:val="33"/>
        </w:numPr>
        <w:rPr>
          <w:spacing w:val="-3"/>
        </w:rPr>
      </w:pPr>
      <w:r>
        <w:rPr>
          <w:spacing w:val="-3"/>
        </w:rPr>
        <w:t xml:space="preserve">For standard non-configured or non-bypass drive models enclosure options shall be UL Type 1, UL </w:t>
      </w:r>
      <w:r w:rsidR="009C5046">
        <w:rPr>
          <w:spacing w:val="-3"/>
        </w:rPr>
        <w:t>Type 12, and UL Open Type; size-</w:t>
      </w:r>
      <w:r>
        <w:rPr>
          <w:spacing w:val="-3"/>
        </w:rPr>
        <w:t>dependent.</w:t>
      </w:r>
    </w:p>
    <w:p w14:paraId="194C85E4" w14:textId="77777777" w:rsidR="00E8218A" w:rsidRDefault="00E8218A" w:rsidP="00E8218A">
      <w:pPr>
        <w:pStyle w:val="ListParagraph"/>
        <w:numPr>
          <w:ilvl w:val="0"/>
          <w:numId w:val="33"/>
        </w:numPr>
        <w:rPr>
          <w:spacing w:val="-3"/>
        </w:rPr>
      </w:pPr>
      <w:r>
        <w:rPr>
          <w:spacing w:val="-3"/>
        </w:rPr>
        <w:t>For configured or bypass packages, enclosure options shall be UL Type 1, UL Type 12, and UL Type 3R.</w:t>
      </w:r>
    </w:p>
    <w:p w14:paraId="27B94329" w14:textId="77777777" w:rsidR="00E8218A" w:rsidRDefault="00E8218A" w:rsidP="00E8218A">
      <w:pPr>
        <w:rPr>
          <w:spacing w:val="-3"/>
        </w:rPr>
      </w:pPr>
    </w:p>
    <w:p w14:paraId="095252BD" w14:textId="77777777" w:rsidR="00E8218A" w:rsidRDefault="00E8218A" w:rsidP="00E8218A">
      <w:pPr>
        <w:pStyle w:val="ListParagraph"/>
        <w:numPr>
          <w:ilvl w:val="0"/>
          <w:numId w:val="9"/>
        </w:numPr>
        <w:rPr>
          <w:spacing w:val="-3"/>
        </w:rPr>
      </w:pPr>
      <w:r>
        <w:rPr>
          <w:spacing w:val="-3"/>
        </w:rPr>
        <w:t>VFD must have the minimum range of horsepower ratings: 1 to 100 HP at 208/240 VAC; 1 to 250 HP at 480 VAC.</w:t>
      </w:r>
    </w:p>
    <w:p w14:paraId="363CE425" w14:textId="77777777" w:rsidR="00E8218A" w:rsidRPr="00E8218A" w:rsidRDefault="00E8218A" w:rsidP="00E8218A">
      <w:pPr>
        <w:pStyle w:val="ListParagraph"/>
        <w:ind w:left="1080"/>
        <w:rPr>
          <w:spacing w:val="-3"/>
        </w:rPr>
      </w:pPr>
    </w:p>
    <w:p w14:paraId="59091DDB" w14:textId="77777777" w:rsidR="00E8218A" w:rsidRPr="00E8218A" w:rsidRDefault="00E8218A" w:rsidP="00E8218A">
      <w:pPr>
        <w:pStyle w:val="ListParagraph"/>
        <w:numPr>
          <w:ilvl w:val="0"/>
          <w:numId w:val="9"/>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E8218A">
        <w:rPr>
          <w:spacing w:val="-3"/>
        </w:rPr>
        <w:t xml:space="preserve">VFD shall employ </w:t>
      </w:r>
      <w:proofErr w:type="gramStart"/>
      <w:r w:rsidRPr="00E8218A">
        <w:rPr>
          <w:spacing w:val="-3"/>
        </w:rPr>
        <w:t>microprocessor based</w:t>
      </w:r>
      <w:proofErr w:type="gramEnd"/>
      <w:r w:rsidRPr="00E8218A">
        <w:rPr>
          <w:spacing w:val="-3"/>
        </w:rPr>
        <w:t xml:space="preserve"> inverter logic, isolated from all power circuits.</w:t>
      </w:r>
    </w:p>
    <w:p w14:paraId="4DCB4029" w14:textId="77777777" w:rsidR="00E8218A" w:rsidRDefault="00E8218A" w:rsidP="00E8218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09694A6D" w14:textId="77777777" w:rsidR="00E8218A" w:rsidRPr="00041E48" w:rsidRDefault="00E8218A" w:rsidP="00E8218A">
      <w:pPr>
        <w:numPr>
          <w:ilvl w:val="0"/>
          <w:numId w:val="9"/>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shall include surface mount technology with protective coating</w:t>
      </w:r>
      <w:r>
        <w:rPr>
          <w:spacing w:val="-3"/>
        </w:rPr>
        <w:t xml:space="preserve">, able to meet </w:t>
      </w:r>
      <w:r w:rsidRPr="00ED1AD1">
        <w:rPr>
          <w:spacing w:val="-3"/>
        </w:rPr>
        <w:t xml:space="preserve">IEC </w:t>
      </w:r>
      <w:r w:rsidRPr="00ED1AD1">
        <w:rPr>
          <w:spacing w:val="-3"/>
        </w:rPr>
        <w:lastRenderedPageBreak/>
        <w:t xml:space="preserve">60721-3-3, </w:t>
      </w:r>
      <w:r>
        <w:rPr>
          <w:spacing w:val="-3"/>
        </w:rPr>
        <w:t xml:space="preserve">levels </w:t>
      </w:r>
      <w:r w:rsidRPr="00ED1AD1">
        <w:rPr>
          <w:spacing w:val="-3"/>
        </w:rPr>
        <w:t>3C2</w:t>
      </w:r>
      <w:r>
        <w:rPr>
          <w:spacing w:val="-3"/>
        </w:rPr>
        <w:t xml:space="preserve"> and 3S2</w:t>
      </w:r>
      <w:r w:rsidRPr="00041E48">
        <w:rPr>
          <w:spacing w:val="-3"/>
        </w:rPr>
        <w:t>.</w:t>
      </w:r>
    </w:p>
    <w:p w14:paraId="2758EFCC" w14:textId="77777777" w:rsidR="00E8218A" w:rsidRPr="00041E48" w:rsidRDefault="00E8218A" w:rsidP="00E8218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19F4216E" w14:textId="77777777" w:rsidR="00E8218A" w:rsidRPr="004D35C3" w:rsidRDefault="00E8218A" w:rsidP="00E8218A">
      <w:pPr>
        <w:pStyle w:val="BodyTextIndent3"/>
        <w:numPr>
          <w:ilvl w:val="0"/>
          <w:numId w:val="9"/>
        </w:numPr>
        <w:tabs>
          <w:tab w:val="left" w:pos="2790"/>
        </w:tabs>
        <w:ind w:left="1260" w:hanging="540"/>
      </w:pPr>
      <w:r w:rsidRPr="004D35C3">
        <w:t>VFD shall be able to be mounted with the heatsink out the back of the enclosure</w:t>
      </w:r>
      <w:r>
        <w:t xml:space="preserve"> </w:t>
      </w:r>
      <w:r w:rsidRPr="004D35C3">
        <w:t>to achieve UL Type 12 on the backside</w:t>
      </w:r>
      <w:r>
        <w:t xml:space="preserve">: </w:t>
      </w:r>
      <w:r w:rsidRPr="00B62DAC">
        <w:rPr>
          <w:color w:val="000000" w:themeColor="text1"/>
          <w:szCs w:val="24"/>
        </w:rPr>
        <w:t xml:space="preserve">208V/240 V, up to </w:t>
      </w:r>
      <w:r>
        <w:rPr>
          <w:color w:val="000000" w:themeColor="text1"/>
          <w:szCs w:val="24"/>
        </w:rPr>
        <w:t xml:space="preserve">60 </w:t>
      </w:r>
      <w:r w:rsidRPr="00B62DAC">
        <w:rPr>
          <w:color w:val="000000" w:themeColor="text1"/>
          <w:szCs w:val="24"/>
        </w:rPr>
        <w:t xml:space="preserve">HP, 460 V, up to </w:t>
      </w:r>
      <w:r>
        <w:rPr>
          <w:color w:val="000000" w:themeColor="text1"/>
          <w:szCs w:val="24"/>
        </w:rPr>
        <w:t>1</w:t>
      </w:r>
      <w:r w:rsidRPr="00B62DAC">
        <w:rPr>
          <w:color w:val="000000" w:themeColor="text1"/>
          <w:szCs w:val="24"/>
        </w:rPr>
        <w:t>25 HP</w:t>
      </w:r>
      <w:r w:rsidRPr="004D35C3">
        <w:t>.</w:t>
      </w:r>
    </w:p>
    <w:p w14:paraId="45B334E7" w14:textId="77777777" w:rsidR="00E8218A" w:rsidRDefault="00E8218A" w:rsidP="00E8218A">
      <w:pPr>
        <w:pStyle w:val="BodyTextIndent3"/>
        <w:tabs>
          <w:tab w:val="clear" w:pos="1080"/>
          <w:tab w:val="num" w:pos="1260"/>
          <w:tab w:val="left" w:pos="2790"/>
        </w:tabs>
      </w:pPr>
    </w:p>
    <w:p w14:paraId="070167C0" w14:textId="77777777" w:rsidR="00E8218A" w:rsidRPr="00041E48" w:rsidRDefault="00E8218A" w:rsidP="009C5046">
      <w:pPr>
        <w:pStyle w:val="BodyTextIndent3"/>
        <w:numPr>
          <w:ilvl w:val="0"/>
          <w:numId w:val="9"/>
        </w:numPr>
        <w:tabs>
          <w:tab w:val="left" w:pos="2790"/>
        </w:tabs>
        <w:ind w:left="1260" w:hanging="540"/>
      </w:pPr>
      <w:r w:rsidRPr="00041E48">
        <w:t>VFD shall employ a PWM (Pulse Width Modulated) power electronic system, consisting of:</w:t>
      </w:r>
    </w:p>
    <w:p w14:paraId="5BF5DE74" w14:textId="77777777" w:rsidR="00E8218A" w:rsidRPr="00041E48" w:rsidRDefault="00E8218A" w:rsidP="00E8218A">
      <w:pPr>
        <w:numPr>
          <w:ilvl w:val="0"/>
          <w:numId w:val="11"/>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hanging="540"/>
        <w:jc w:val="both"/>
        <w:rPr>
          <w:spacing w:val="-3"/>
        </w:rPr>
      </w:pPr>
      <w:r>
        <w:rPr>
          <w:spacing w:val="-3"/>
        </w:rPr>
        <w:t xml:space="preserve"> </w:t>
      </w:r>
      <w:r w:rsidRPr="00041E48">
        <w:rPr>
          <w:spacing w:val="-3"/>
        </w:rPr>
        <w:t xml:space="preserve">Input Section: </w:t>
      </w:r>
    </w:p>
    <w:p w14:paraId="026400B4" w14:textId="77777777" w:rsidR="00E8218A" w:rsidRDefault="00E8218A" w:rsidP="00E8218A">
      <w:pPr>
        <w:numPr>
          <w:ilvl w:val="0"/>
          <w:numId w:val="12"/>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VFD input power stage shall convert three-phase AC line power into a fixed DC voltage via a solid-state full wave diode rectifier, with MOV (Metal O</w:t>
      </w:r>
      <w:r>
        <w:rPr>
          <w:spacing w:val="-3"/>
        </w:rPr>
        <w:t>xide Varistor) surge protection</w:t>
      </w:r>
    </w:p>
    <w:p w14:paraId="517BB6D5" w14:textId="77777777" w:rsidR="00E8218A" w:rsidRPr="00E8218A" w:rsidRDefault="00E8218A" w:rsidP="00E8218A">
      <w:pPr>
        <w:numPr>
          <w:ilvl w:val="0"/>
          <w:numId w:val="12"/>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szCs w:val="24"/>
        </w:rPr>
      </w:pPr>
      <w:r w:rsidRPr="00CA411B">
        <w:rPr>
          <w:color w:val="000000" w:themeColor="text1"/>
          <w:szCs w:val="24"/>
        </w:rPr>
        <w:t>An internal 5% split choke on both positive and negative sides of the DC bus reduces harmonics for cleaner power and power line transient protection</w:t>
      </w:r>
      <w:r>
        <w:rPr>
          <w:color w:val="000000" w:themeColor="text1"/>
          <w:szCs w:val="24"/>
        </w:rPr>
        <w:t>.</w:t>
      </w:r>
    </w:p>
    <w:p w14:paraId="1221E120" w14:textId="77777777" w:rsidR="00E8218A" w:rsidRPr="00041E48" w:rsidRDefault="00E8218A" w:rsidP="00E8218A">
      <w:pPr>
        <w:numPr>
          <w:ilvl w:val="0"/>
          <w:numId w:val="11"/>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hanging="540"/>
        <w:jc w:val="both"/>
        <w:rPr>
          <w:spacing w:val="-3"/>
        </w:rPr>
      </w:pPr>
      <w:r>
        <w:rPr>
          <w:spacing w:val="-3"/>
        </w:rPr>
        <w:t xml:space="preserve"> </w:t>
      </w:r>
      <w:r w:rsidRPr="00041E48">
        <w:rPr>
          <w:spacing w:val="-3"/>
        </w:rPr>
        <w:t>Intermediate Section:</w:t>
      </w:r>
    </w:p>
    <w:p w14:paraId="38C647A4" w14:textId="77777777" w:rsidR="00E8218A" w:rsidRPr="00041E48" w:rsidRDefault="00E8218A" w:rsidP="00E8218A">
      <w:pPr>
        <w:numPr>
          <w:ilvl w:val="0"/>
          <w:numId w:val="13"/>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DC bus as a supply to the VFD o</w:t>
      </w:r>
      <w:r>
        <w:rPr>
          <w:spacing w:val="-3"/>
        </w:rPr>
        <w:t xml:space="preserve">utput section shall maintain a </w:t>
      </w:r>
      <w:r w:rsidRPr="00041E48">
        <w:rPr>
          <w:spacing w:val="-3"/>
        </w:rPr>
        <w:t>fixed voltage with filtering and short circuit protection.</w:t>
      </w:r>
    </w:p>
    <w:p w14:paraId="29B72F34" w14:textId="77777777" w:rsidR="00E8218A" w:rsidRPr="00E8218A" w:rsidRDefault="00E8218A" w:rsidP="00E8218A">
      <w:pPr>
        <w:numPr>
          <w:ilvl w:val="0"/>
          <w:numId w:val="13"/>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DC bus shall be interfaced with the VFD diagnostic logic circuit, for continuous monitoring and protection of the power components.</w:t>
      </w:r>
    </w:p>
    <w:p w14:paraId="739AA272" w14:textId="77777777" w:rsidR="00E8218A" w:rsidRPr="00041E48" w:rsidRDefault="00E8218A" w:rsidP="00E8218A">
      <w:pPr>
        <w:numPr>
          <w:ilvl w:val="0"/>
          <w:numId w:val="11"/>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hanging="540"/>
        <w:jc w:val="both"/>
        <w:rPr>
          <w:spacing w:val="-3"/>
        </w:rPr>
      </w:pPr>
      <w:r>
        <w:rPr>
          <w:spacing w:val="-3"/>
        </w:rPr>
        <w:t xml:space="preserve"> </w:t>
      </w:r>
      <w:r w:rsidRPr="00041E48">
        <w:rPr>
          <w:spacing w:val="-3"/>
        </w:rPr>
        <w:t>Output Section</w:t>
      </w:r>
      <w:r>
        <w:rPr>
          <w:spacing w:val="-3"/>
        </w:rPr>
        <w:t>:</w:t>
      </w:r>
      <w:r w:rsidRPr="00041E48">
        <w:rPr>
          <w:spacing w:val="-3"/>
        </w:rPr>
        <w:t xml:space="preserve"> </w:t>
      </w:r>
    </w:p>
    <w:p w14:paraId="0E56F756" w14:textId="77777777" w:rsidR="00E8218A" w:rsidRPr="00041E48" w:rsidRDefault="00E8218A" w:rsidP="00E8218A">
      <w:pPr>
        <w:numPr>
          <w:ilvl w:val="0"/>
          <w:numId w:val="14"/>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Insulated Gate Bipolar Transistors (IGBTs) shall convert DC bus voltage to variable frequency and voltage.</w:t>
      </w:r>
    </w:p>
    <w:p w14:paraId="395B64E6" w14:textId="77777777" w:rsidR="00E8218A" w:rsidRPr="00041E48" w:rsidRDefault="00E8218A" w:rsidP="00E8218A">
      <w:pPr>
        <w:numPr>
          <w:ilvl w:val="0"/>
          <w:numId w:val="14"/>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The VFD shall employ PWM sine coded output technology to power the motor.</w:t>
      </w:r>
    </w:p>
    <w:p w14:paraId="023AB06A" w14:textId="77777777" w:rsidR="00E8218A" w:rsidRPr="00041E48" w:rsidRDefault="00E8218A" w:rsidP="00E8218A">
      <w:pPr>
        <w:tabs>
          <w:tab w:val="left" w:pos="0"/>
          <w:tab w:val="left" w:pos="720"/>
          <w:tab w:val="num" w:pos="12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208E725B" w14:textId="77777777" w:rsidR="00E8218A" w:rsidRDefault="00E8218A" w:rsidP="00E8218A">
      <w:pPr>
        <w:numPr>
          <w:ilvl w:val="0"/>
          <w:numId w:val="9"/>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VFD shall have selectable control methods to control induction, interior permanent magnet (IPM), surface permanent magnet (SPM), and synchronous reluctance motors. VFD shall be able to control the motor without (open loop) a feedback device (encoder, resolver, etc.).</w:t>
      </w:r>
    </w:p>
    <w:p w14:paraId="13C5C81C" w14:textId="77777777" w:rsidR="00C10525" w:rsidRDefault="00C10525" w:rsidP="00C1052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1260"/>
        <w:jc w:val="both"/>
        <w:rPr>
          <w:spacing w:val="-3"/>
        </w:rPr>
      </w:pPr>
    </w:p>
    <w:p w14:paraId="259A8362" w14:textId="77777777" w:rsidR="00C10525" w:rsidRPr="002C1E44" w:rsidRDefault="00C10525" w:rsidP="00E8218A">
      <w:pPr>
        <w:numPr>
          <w:ilvl w:val="0"/>
          <w:numId w:val="9"/>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2C1E44">
        <w:rPr>
          <w:spacing w:val="-3"/>
        </w:rPr>
        <w:t xml:space="preserve">Motor disconnect capability. When </w:t>
      </w:r>
      <w:r w:rsidR="00EB7FD7" w:rsidRPr="002C1E44">
        <w:rPr>
          <w:spacing w:val="-3"/>
        </w:rPr>
        <w:t xml:space="preserve">parameter settings are </w:t>
      </w:r>
      <w:r w:rsidRPr="002C1E44">
        <w:rPr>
          <w:spacing w:val="-3"/>
        </w:rPr>
        <w:t xml:space="preserve">properly configured, the drive shall have the ability to sustain </w:t>
      </w:r>
      <w:r w:rsidR="005D561A" w:rsidRPr="002C1E44">
        <w:rPr>
          <w:spacing w:val="-3"/>
        </w:rPr>
        <w:t xml:space="preserve">the opening and re-closing of </w:t>
      </w:r>
      <w:r w:rsidRPr="002C1E44">
        <w:rPr>
          <w:spacing w:val="-3"/>
        </w:rPr>
        <w:t>a disconnect</w:t>
      </w:r>
      <w:r w:rsidR="00B94BA1" w:rsidRPr="002C1E44">
        <w:rPr>
          <w:spacing w:val="-3"/>
        </w:rPr>
        <w:t xml:space="preserve"> switch</w:t>
      </w:r>
      <w:r w:rsidRPr="002C1E44">
        <w:rPr>
          <w:spacing w:val="-3"/>
        </w:rPr>
        <w:t xml:space="preserve"> between the drive and motor during operation without fault or damage to the </w:t>
      </w:r>
      <w:proofErr w:type="gramStart"/>
      <w:r w:rsidRPr="002C1E44">
        <w:rPr>
          <w:spacing w:val="-3"/>
        </w:rPr>
        <w:t>drive</w:t>
      </w:r>
      <w:proofErr w:type="gramEnd"/>
      <w:r w:rsidRPr="002C1E44">
        <w:rPr>
          <w:spacing w:val="-3"/>
        </w:rPr>
        <w:t>.</w:t>
      </w:r>
    </w:p>
    <w:p w14:paraId="33AF1CB2" w14:textId="77777777" w:rsidR="00E8218A" w:rsidRDefault="00E8218A" w:rsidP="00E8218A">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5FECA730" w14:textId="77777777" w:rsidR="00E8218A" w:rsidRDefault="00E8218A" w:rsidP="00E8218A">
      <w:pPr>
        <w:numPr>
          <w:ilvl w:val="0"/>
          <w:numId w:val="9"/>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Auto-tuning capability for all motors for easy commissioning.</w:t>
      </w:r>
    </w:p>
    <w:p w14:paraId="14D6C411" w14:textId="77777777" w:rsidR="00E8218A" w:rsidRPr="00041E48" w:rsidRDefault="00E8218A" w:rsidP="00E8218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0E2C7BAC" w14:textId="77777777" w:rsidR="00E8218A" w:rsidRDefault="00E8218A" w:rsidP="00E8218A">
      <w:pPr>
        <w:numPr>
          <w:ilvl w:val="0"/>
          <w:numId w:val="9"/>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zCs w:val="24"/>
        </w:rPr>
        <w:t>VFD shall offer a low noise, low carrier frequency function.</w:t>
      </w:r>
    </w:p>
    <w:p w14:paraId="5B913180" w14:textId="77777777" w:rsidR="00E8218A" w:rsidRDefault="00E8218A" w:rsidP="00E8218A">
      <w:pPr>
        <w:pStyle w:val="ListParagraph"/>
        <w:rPr>
          <w:szCs w:val="24"/>
          <w:highlight w:val="yellow"/>
        </w:rPr>
      </w:pPr>
    </w:p>
    <w:p w14:paraId="6C24E84B" w14:textId="77777777" w:rsidR="00E8218A" w:rsidRPr="00E8218A" w:rsidRDefault="00E8218A" w:rsidP="00E8218A">
      <w:pPr>
        <w:numPr>
          <w:ilvl w:val="0"/>
          <w:numId w:val="9"/>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szCs w:val="24"/>
        </w:rPr>
      </w:pPr>
      <w:r w:rsidRPr="00B55AEB">
        <w:rPr>
          <w:szCs w:val="24"/>
        </w:rPr>
        <w:t xml:space="preserve">VFD should be able to be mounted next to each other with zero clearance for </w:t>
      </w:r>
      <w:r>
        <w:rPr>
          <w:szCs w:val="24"/>
        </w:rPr>
        <w:t xml:space="preserve">UL Type 1 </w:t>
      </w:r>
      <w:r w:rsidRPr="00B55AEB">
        <w:rPr>
          <w:szCs w:val="24"/>
        </w:rPr>
        <w:t xml:space="preserve">ratings </w:t>
      </w:r>
      <w:r w:rsidRPr="00B55AEB">
        <w:rPr>
          <w:color w:val="000000" w:themeColor="text1"/>
          <w:szCs w:val="24"/>
        </w:rPr>
        <w:t>208 V/240 V up to 40 HP and 480V up to 100 HP</w:t>
      </w:r>
      <w:r>
        <w:rPr>
          <w:color w:val="000000" w:themeColor="text1"/>
          <w:szCs w:val="24"/>
        </w:rPr>
        <w:t>.</w:t>
      </w:r>
    </w:p>
    <w:p w14:paraId="5EF07B8E" w14:textId="77777777" w:rsidR="00571BA5" w:rsidRDefault="00571BA5" w:rsidP="00DB4F60">
      <w:p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4AC0EF98" w14:textId="77777777" w:rsidR="00AF21BE" w:rsidRPr="0018126D" w:rsidRDefault="00AF21BE" w:rsidP="00B46801">
      <w:pPr>
        <w:pStyle w:val="BodyText2"/>
        <w:numPr>
          <w:ilvl w:val="0"/>
          <w:numId w:val="9"/>
        </w:numPr>
      </w:pPr>
      <w:r w:rsidRPr="00041E48">
        <w:t>VFD must operate, without fault or failure, when voltage varies plus 10% or minus 15% from rating, and frequency varies plus or minus 5% from rating.</w:t>
      </w:r>
    </w:p>
    <w:p w14:paraId="66B48178" w14:textId="77777777" w:rsidR="00DB4F60" w:rsidRPr="00DB4F60" w:rsidRDefault="00DB4F60" w:rsidP="00B46801">
      <w:pPr>
        <w:pStyle w:val="ListParagraph"/>
        <w:numPr>
          <w:ilvl w:val="0"/>
          <w:numId w:val="32"/>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roofErr w:type="gramStart"/>
      <w:r w:rsidRPr="002E0517">
        <w:t>Drives</w:t>
      </w:r>
      <w:proofErr w:type="gramEnd"/>
      <w:r w:rsidRPr="002E0517">
        <w:t xml:space="preserve"> shall be capable of continuous full load operation under the following </w:t>
      </w:r>
      <w:r w:rsidRPr="002E0517">
        <w:lastRenderedPageBreak/>
        <w:t>environmental operating conditions:</w:t>
      </w:r>
    </w:p>
    <w:p w14:paraId="35D7BDF9" w14:textId="77777777" w:rsidR="00AF21BE" w:rsidRPr="00AF21BE" w:rsidRDefault="00AF21BE" w:rsidP="00B46801">
      <w:pPr>
        <w:pStyle w:val="BodyTextIndent"/>
        <w:numPr>
          <w:ilvl w:val="1"/>
          <w:numId w:val="32"/>
        </w:numPr>
        <w:jc w:val="left"/>
      </w:pPr>
      <w:r w:rsidRPr="003E2503">
        <w:rPr>
          <w:szCs w:val="24"/>
        </w:rPr>
        <w:t>Open Chassis: -10</w:t>
      </w:r>
      <w:r w:rsidRPr="003E2503">
        <w:rPr>
          <w:szCs w:val="24"/>
        </w:rPr>
        <w:sym w:font="Symbol" w:char="F0B0"/>
      </w:r>
      <w:r w:rsidRPr="003E2503">
        <w:rPr>
          <w:szCs w:val="24"/>
        </w:rPr>
        <w:t>C to 50</w:t>
      </w:r>
      <w:r w:rsidRPr="003E2503">
        <w:rPr>
          <w:szCs w:val="24"/>
        </w:rPr>
        <w:sym w:font="Symbol" w:char="F0B0"/>
      </w:r>
      <w:r w:rsidRPr="003E2503">
        <w:rPr>
          <w:szCs w:val="24"/>
        </w:rPr>
        <w:t>C (14</w:t>
      </w:r>
      <w:r w:rsidRPr="003E2503">
        <w:rPr>
          <w:szCs w:val="24"/>
        </w:rPr>
        <w:sym w:font="Symbol" w:char="F0B0"/>
      </w:r>
      <w:r w:rsidRPr="003E2503">
        <w:rPr>
          <w:szCs w:val="24"/>
        </w:rPr>
        <w:t>F to 122</w:t>
      </w:r>
      <w:r w:rsidRPr="003E2503">
        <w:rPr>
          <w:szCs w:val="24"/>
        </w:rPr>
        <w:sym w:font="Symbol" w:char="F0B0"/>
      </w:r>
      <w:r w:rsidRPr="003E2503">
        <w:rPr>
          <w:szCs w:val="24"/>
        </w:rPr>
        <w:t>F)</w:t>
      </w:r>
      <w:r>
        <w:rPr>
          <w:szCs w:val="24"/>
        </w:rPr>
        <w:t xml:space="preserve">, with </w:t>
      </w:r>
      <w:proofErr w:type="gramStart"/>
      <w:r>
        <w:rPr>
          <w:szCs w:val="24"/>
        </w:rPr>
        <w:t>de-rating</w:t>
      </w:r>
      <w:proofErr w:type="gramEnd"/>
      <w:r>
        <w:rPr>
          <w:szCs w:val="24"/>
        </w:rPr>
        <w:t xml:space="preserve"> for up to 6</w:t>
      </w:r>
      <w:r w:rsidRPr="003E2503">
        <w:rPr>
          <w:szCs w:val="24"/>
        </w:rPr>
        <w:t>0</w:t>
      </w:r>
      <w:r w:rsidRPr="003E2503">
        <w:rPr>
          <w:szCs w:val="24"/>
        </w:rPr>
        <w:sym w:font="Symbol" w:char="F0B0"/>
      </w:r>
      <w:r w:rsidRPr="003E2503">
        <w:rPr>
          <w:szCs w:val="24"/>
        </w:rPr>
        <w:t>C</w:t>
      </w:r>
      <w:r>
        <w:rPr>
          <w:szCs w:val="24"/>
        </w:rPr>
        <w:t xml:space="preserve"> (140</w:t>
      </w:r>
      <w:r w:rsidRPr="003E2503">
        <w:rPr>
          <w:szCs w:val="24"/>
        </w:rPr>
        <w:sym w:font="Symbol" w:char="F0B0"/>
      </w:r>
      <w:r w:rsidRPr="003E2503">
        <w:rPr>
          <w:szCs w:val="24"/>
        </w:rPr>
        <w:t>F</w:t>
      </w:r>
      <w:r>
        <w:rPr>
          <w:szCs w:val="24"/>
        </w:rPr>
        <w:t>)</w:t>
      </w:r>
    </w:p>
    <w:p w14:paraId="309FCA15" w14:textId="77777777" w:rsidR="00AF21BE" w:rsidRDefault="00AF21BE" w:rsidP="00B46801">
      <w:pPr>
        <w:pStyle w:val="BodyTextIndent"/>
        <w:numPr>
          <w:ilvl w:val="1"/>
          <w:numId w:val="32"/>
        </w:numPr>
        <w:jc w:val="left"/>
      </w:pPr>
      <w:r>
        <w:rPr>
          <w:szCs w:val="24"/>
        </w:rPr>
        <w:t>UL Type 1</w:t>
      </w:r>
      <w:r w:rsidRPr="003E2503">
        <w:rPr>
          <w:szCs w:val="24"/>
        </w:rPr>
        <w:t>: -10</w:t>
      </w:r>
      <w:r w:rsidRPr="003E2503">
        <w:rPr>
          <w:szCs w:val="24"/>
        </w:rPr>
        <w:sym w:font="Symbol" w:char="F0B0"/>
      </w:r>
      <w:r w:rsidRPr="003E2503">
        <w:rPr>
          <w:szCs w:val="24"/>
        </w:rPr>
        <w:t>C to 40</w:t>
      </w:r>
      <w:r w:rsidRPr="003E2503">
        <w:rPr>
          <w:szCs w:val="24"/>
        </w:rPr>
        <w:sym w:font="Symbol" w:char="F0B0"/>
      </w:r>
      <w:r w:rsidRPr="003E2503">
        <w:rPr>
          <w:szCs w:val="24"/>
        </w:rPr>
        <w:t>C (14</w:t>
      </w:r>
      <w:r w:rsidRPr="003E2503">
        <w:rPr>
          <w:szCs w:val="24"/>
        </w:rPr>
        <w:sym w:font="Symbol" w:char="F0B0"/>
      </w:r>
      <w:r w:rsidRPr="003E2503">
        <w:rPr>
          <w:szCs w:val="24"/>
        </w:rPr>
        <w:t>F to 104</w:t>
      </w:r>
      <w:r w:rsidRPr="003E2503">
        <w:rPr>
          <w:szCs w:val="24"/>
        </w:rPr>
        <w:sym w:font="Symbol" w:char="F0B0"/>
      </w:r>
      <w:r w:rsidRPr="003E2503">
        <w:rPr>
          <w:szCs w:val="24"/>
        </w:rPr>
        <w:t>F)</w:t>
      </w:r>
      <w:r>
        <w:rPr>
          <w:szCs w:val="24"/>
        </w:rPr>
        <w:t>, with de-rating for up to 6</w:t>
      </w:r>
      <w:r w:rsidRPr="003E2503">
        <w:rPr>
          <w:szCs w:val="24"/>
        </w:rPr>
        <w:t>0</w:t>
      </w:r>
      <w:r w:rsidRPr="003E2503">
        <w:rPr>
          <w:szCs w:val="24"/>
        </w:rPr>
        <w:sym w:font="Symbol" w:char="F0B0"/>
      </w:r>
      <w:r w:rsidRPr="003E2503">
        <w:rPr>
          <w:szCs w:val="24"/>
        </w:rPr>
        <w:t>C</w:t>
      </w:r>
      <w:r>
        <w:rPr>
          <w:szCs w:val="24"/>
        </w:rPr>
        <w:t xml:space="preserve"> (140</w:t>
      </w:r>
      <w:r w:rsidRPr="003E2503">
        <w:rPr>
          <w:szCs w:val="24"/>
        </w:rPr>
        <w:sym w:font="Symbol" w:char="F0B0"/>
      </w:r>
      <w:r w:rsidRPr="003E2503">
        <w:rPr>
          <w:szCs w:val="24"/>
        </w:rPr>
        <w:t>F</w:t>
      </w:r>
      <w:r>
        <w:rPr>
          <w:szCs w:val="24"/>
        </w:rPr>
        <w:t>)</w:t>
      </w:r>
    </w:p>
    <w:p w14:paraId="7D184C2F" w14:textId="77777777" w:rsidR="00AF21BE" w:rsidRPr="002663BD" w:rsidRDefault="00AF21BE" w:rsidP="00B46801">
      <w:pPr>
        <w:pStyle w:val="BodyTextIndent"/>
        <w:numPr>
          <w:ilvl w:val="1"/>
          <w:numId w:val="32"/>
        </w:numPr>
        <w:jc w:val="left"/>
      </w:pPr>
      <w:r w:rsidRPr="00AF21BE">
        <w:rPr>
          <w:szCs w:val="24"/>
        </w:rPr>
        <w:t>UL Type 12: -10</w:t>
      </w:r>
      <w:r w:rsidRPr="003E2503">
        <w:rPr>
          <w:szCs w:val="24"/>
        </w:rPr>
        <w:sym w:font="Symbol" w:char="F0B0"/>
      </w:r>
      <w:r w:rsidRPr="00AF21BE">
        <w:rPr>
          <w:szCs w:val="24"/>
        </w:rPr>
        <w:t>C to 40</w:t>
      </w:r>
      <w:r w:rsidRPr="003E2503">
        <w:rPr>
          <w:szCs w:val="24"/>
        </w:rPr>
        <w:sym w:font="Symbol" w:char="F0B0"/>
      </w:r>
      <w:r w:rsidRPr="00AF21BE">
        <w:rPr>
          <w:szCs w:val="24"/>
        </w:rPr>
        <w:t>C (14</w:t>
      </w:r>
      <w:r w:rsidRPr="003E2503">
        <w:rPr>
          <w:szCs w:val="24"/>
        </w:rPr>
        <w:sym w:font="Symbol" w:char="F0B0"/>
      </w:r>
      <w:r w:rsidRPr="00AF21BE">
        <w:rPr>
          <w:szCs w:val="24"/>
        </w:rPr>
        <w:t>F to 104</w:t>
      </w:r>
      <w:r w:rsidRPr="003E2503">
        <w:rPr>
          <w:szCs w:val="24"/>
        </w:rPr>
        <w:sym w:font="Symbol" w:char="F0B0"/>
      </w:r>
      <w:r w:rsidRPr="00AF21BE">
        <w:rPr>
          <w:szCs w:val="24"/>
        </w:rPr>
        <w:t>F), with de-rating for up to 50</w:t>
      </w:r>
      <w:r w:rsidRPr="003E2503">
        <w:rPr>
          <w:szCs w:val="24"/>
        </w:rPr>
        <w:sym w:font="Symbol" w:char="F0B0"/>
      </w:r>
      <w:r w:rsidRPr="00AF21BE">
        <w:rPr>
          <w:szCs w:val="24"/>
        </w:rPr>
        <w:t>C (122</w:t>
      </w:r>
      <w:r w:rsidRPr="003E2503">
        <w:rPr>
          <w:szCs w:val="24"/>
        </w:rPr>
        <w:sym w:font="Symbol" w:char="F0B0"/>
      </w:r>
      <w:r w:rsidRPr="00AF21BE">
        <w:rPr>
          <w:szCs w:val="24"/>
        </w:rPr>
        <w:t>F)</w:t>
      </w:r>
    </w:p>
    <w:p w14:paraId="282FAEFF" w14:textId="77777777" w:rsidR="00DB4F60" w:rsidRPr="003C088C" w:rsidRDefault="00DB4F60" w:rsidP="00B46801">
      <w:pPr>
        <w:pStyle w:val="ListParagraph"/>
        <w:numPr>
          <w:ilvl w:val="1"/>
          <w:numId w:val="32"/>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2E0517">
        <w:t xml:space="preserve">Altitude </w:t>
      </w:r>
      <w:proofErr w:type="gramStart"/>
      <w:r w:rsidRPr="002E0517">
        <w:t>0 to</w:t>
      </w:r>
      <w:proofErr w:type="gramEnd"/>
      <w:r w:rsidRPr="002E0517">
        <w:t xml:space="preserve"> 1000 m (0 to 3,300 ft) above sea level.</w:t>
      </w:r>
    </w:p>
    <w:p w14:paraId="4859334B" w14:textId="77777777" w:rsidR="003C088C" w:rsidRPr="00DB4F60" w:rsidRDefault="003C088C" w:rsidP="00B46801">
      <w:pPr>
        <w:pStyle w:val="ListParagraph"/>
        <w:numPr>
          <w:ilvl w:val="2"/>
          <w:numId w:val="32"/>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3C088C">
        <w:rPr>
          <w:spacing w:val="-3"/>
        </w:rPr>
        <w:t>1000 m to 4000 m (3281 ft to 13123 ft)</w:t>
      </w:r>
      <w:r>
        <w:rPr>
          <w:spacing w:val="-3"/>
        </w:rPr>
        <w:t xml:space="preserve"> with appropriate de-</w:t>
      </w:r>
      <w:proofErr w:type="gramStart"/>
      <w:r>
        <w:rPr>
          <w:spacing w:val="-3"/>
        </w:rPr>
        <w:t>rating</w:t>
      </w:r>
      <w:proofErr w:type="gramEnd"/>
    </w:p>
    <w:p w14:paraId="2111A91A" w14:textId="77777777" w:rsidR="00166C86" w:rsidRPr="00166C86" w:rsidRDefault="00166C86" w:rsidP="00166C86">
      <w:pPr>
        <w:pStyle w:val="ListParagraph"/>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ind w:left="2520"/>
        <w:jc w:val="both"/>
        <w:rPr>
          <w:spacing w:val="-3"/>
        </w:rPr>
      </w:pPr>
    </w:p>
    <w:p w14:paraId="3D9110A7" w14:textId="77777777" w:rsidR="00DB4F60" w:rsidRPr="00166C86" w:rsidRDefault="00DB4F60" w:rsidP="00166C86">
      <w:pPr>
        <w:pStyle w:val="ListParagraph"/>
        <w:numPr>
          <w:ilvl w:val="0"/>
          <w:numId w:val="9"/>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2E0517">
        <w:t>Humidity 5 to 95%, non-condensing.</w:t>
      </w:r>
    </w:p>
    <w:p w14:paraId="0138B814" w14:textId="77777777" w:rsidR="00166C86" w:rsidRPr="00166C86" w:rsidRDefault="00166C86" w:rsidP="00166C86">
      <w:pPr>
        <w:pStyle w:val="ListParagraph"/>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ind w:left="1080"/>
        <w:jc w:val="both"/>
        <w:rPr>
          <w:spacing w:val="-3"/>
        </w:rPr>
      </w:pPr>
    </w:p>
    <w:p w14:paraId="77FA8FD5" w14:textId="77777777" w:rsidR="00166C86" w:rsidRPr="000D098D" w:rsidRDefault="00166C86" w:rsidP="00166C86">
      <w:pPr>
        <w:pStyle w:val="BodyTextIndent"/>
        <w:numPr>
          <w:ilvl w:val="0"/>
          <w:numId w:val="9"/>
        </w:numPr>
        <w:jc w:val="left"/>
      </w:pPr>
      <w:r w:rsidRPr="002663BD">
        <w:rPr>
          <w:szCs w:val="24"/>
        </w:rPr>
        <w:t>Ambient storage temperature: -20</w:t>
      </w:r>
      <w:r w:rsidRPr="00041E48">
        <w:sym w:font="Symbol" w:char="F0B0"/>
      </w:r>
      <w:r>
        <w:rPr>
          <w:szCs w:val="24"/>
        </w:rPr>
        <w:t>C to 7</w:t>
      </w:r>
      <w:r w:rsidRPr="002663BD">
        <w:rPr>
          <w:szCs w:val="24"/>
        </w:rPr>
        <w:t>0</w:t>
      </w:r>
      <w:r w:rsidRPr="00041E48">
        <w:sym w:font="Symbol" w:char="F0B0"/>
      </w:r>
      <w:r w:rsidRPr="002663BD">
        <w:rPr>
          <w:szCs w:val="24"/>
        </w:rPr>
        <w:t>C (-4</w:t>
      </w:r>
      <w:r w:rsidRPr="00041E48">
        <w:sym w:font="Symbol" w:char="F0B0"/>
      </w:r>
      <w:r>
        <w:rPr>
          <w:szCs w:val="24"/>
        </w:rPr>
        <w:t>F to 158</w:t>
      </w:r>
      <w:r w:rsidRPr="00041E48">
        <w:sym w:font="Symbol" w:char="F0B0"/>
      </w:r>
      <w:r w:rsidRPr="002663BD">
        <w:rPr>
          <w:szCs w:val="24"/>
        </w:rPr>
        <w:t>F).</w:t>
      </w:r>
    </w:p>
    <w:p w14:paraId="626CE3E7" w14:textId="77777777" w:rsidR="00166C86" w:rsidRDefault="00166C86" w:rsidP="00166C86">
      <w:pPr>
        <w:pStyle w:val="ListParagraph"/>
        <w:ind w:left="1080"/>
        <w:rPr>
          <w:spacing w:val="-3"/>
        </w:rPr>
      </w:pPr>
    </w:p>
    <w:p w14:paraId="066FEE29" w14:textId="77777777" w:rsidR="00166C86" w:rsidRPr="00166C86" w:rsidRDefault="00166C86" w:rsidP="00166C86">
      <w:pPr>
        <w:pStyle w:val="ListParagraph"/>
        <w:numPr>
          <w:ilvl w:val="0"/>
          <w:numId w:val="9"/>
        </w:numPr>
        <w:rPr>
          <w:spacing w:val="-3"/>
        </w:rPr>
      </w:pPr>
      <w:r w:rsidRPr="00166C86">
        <w:rPr>
          <w:spacing w:val="-3"/>
        </w:rPr>
        <w:t>Displacement Power Factor: 0.98 over entire range of operating speed and load.</w:t>
      </w:r>
    </w:p>
    <w:p w14:paraId="0F105B30" w14:textId="77777777" w:rsidR="00166C86" w:rsidRDefault="00166C86" w:rsidP="00166C86">
      <w:pPr>
        <w:pStyle w:val="ListParagraph"/>
        <w:ind w:left="1080"/>
        <w:rPr>
          <w:spacing w:val="-3"/>
        </w:rPr>
      </w:pPr>
    </w:p>
    <w:p w14:paraId="0186EE13" w14:textId="77777777" w:rsidR="00166C86" w:rsidRPr="00166C86" w:rsidRDefault="00166C86" w:rsidP="00166C86">
      <w:pPr>
        <w:pStyle w:val="ListParagraph"/>
        <w:numPr>
          <w:ilvl w:val="0"/>
          <w:numId w:val="9"/>
        </w:numPr>
        <w:rPr>
          <w:spacing w:val="-3"/>
        </w:rPr>
      </w:pPr>
      <w:r w:rsidRPr="00166C86">
        <w:rPr>
          <w:spacing w:val="-3"/>
        </w:rPr>
        <w:t>Service factor: 1.0</w:t>
      </w:r>
    </w:p>
    <w:p w14:paraId="3067F3C5" w14:textId="77777777" w:rsidR="00166C86" w:rsidRDefault="00166C86" w:rsidP="00166C86">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1080"/>
        <w:rPr>
          <w:spacing w:val="-3"/>
        </w:rPr>
      </w:pPr>
    </w:p>
    <w:p w14:paraId="1EFF8E22" w14:textId="77777777" w:rsidR="00166C86" w:rsidRDefault="00166C86" w:rsidP="00166C86">
      <w:pPr>
        <w:numPr>
          <w:ilvl w:val="0"/>
          <w:numId w:val="9"/>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Minimum Efficiency:</w:t>
      </w:r>
      <w:r w:rsidRPr="00041E48">
        <w:rPr>
          <w:spacing w:val="-3"/>
        </w:rPr>
        <w:t xml:space="preserve"> 9</w:t>
      </w:r>
      <w:r>
        <w:rPr>
          <w:spacing w:val="-3"/>
        </w:rPr>
        <w:t>7</w:t>
      </w:r>
      <w:r w:rsidRPr="00041E48">
        <w:rPr>
          <w:spacing w:val="-3"/>
        </w:rPr>
        <w:t xml:space="preserve">% at full </w:t>
      </w:r>
      <w:r>
        <w:rPr>
          <w:spacing w:val="-3"/>
        </w:rPr>
        <w:t>load</w:t>
      </w:r>
      <w:r w:rsidRPr="00041E48">
        <w:rPr>
          <w:spacing w:val="-3"/>
        </w:rPr>
        <w:t>.</w:t>
      </w:r>
    </w:p>
    <w:p w14:paraId="4CFC6ADB" w14:textId="77777777" w:rsidR="00CF5857" w:rsidRDefault="00CF5857" w:rsidP="00CF5857">
      <w:pPr>
        <w:pStyle w:val="ListParagraph"/>
        <w:rPr>
          <w:spacing w:val="-3"/>
        </w:rPr>
      </w:pPr>
    </w:p>
    <w:p w14:paraId="0A9C341B" w14:textId="77777777" w:rsidR="00CF5857" w:rsidRPr="00B1134A" w:rsidRDefault="00CF5857" w:rsidP="00CF5857">
      <w:pPr>
        <w:numPr>
          <w:ilvl w:val="0"/>
          <w:numId w:val="9"/>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B62DAC">
        <w:rPr>
          <w:color w:val="000000" w:themeColor="text1"/>
          <w:szCs w:val="24"/>
        </w:rPr>
        <w:t>Vibration: 9.81 m/s² (1 G) maximum at 10 to 20 Hz; 208V/240 V, up to 10HP, 460 V, up to 25 HP; 5.9 m/s² (0.6 G); 208 V/240 V, 15 HP and above, 460 V, 30 HP and above; 1.96 m/s² (0.2 G) at 20 Hz to 55 Hz</w:t>
      </w:r>
    </w:p>
    <w:p w14:paraId="2587B831" w14:textId="77777777" w:rsidR="00B1134A" w:rsidRPr="00B62DAC" w:rsidRDefault="00B1134A" w:rsidP="00B1134A">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p>
    <w:p w14:paraId="62B1F51C" w14:textId="77777777" w:rsidR="00D30C02" w:rsidRPr="002C1E44" w:rsidRDefault="00B1134A" w:rsidP="00D30C02">
      <w:pPr>
        <w:numPr>
          <w:ilvl w:val="0"/>
          <w:numId w:val="9"/>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2C1E44">
        <w:rPr>
          <w:spacing w:val="-3"/>
        </w:rPr>
        <w:t xml:space="preserve">All drives </w:t>
      </w:r>
      <w:proofErr w:type="gramStart"/>
      <w:r w:rsidRPr="002C1E44">
        <w:rPr>
          <w:spacing w:val="-3"/>
        </w:rPr>
        <w:t>shall</w:t>
      </w:r>
      <w:proofErr w:type="gramEnd"/>
      <w:r w:rsidRPr="002C1E44">
        <w:rPr>
          <w:spacing w:val="-3"/>
        </w:rPr>
        <w:t xml:space="preserve"> utilize </w:t>
      </w:r>
      <w:r w:rsidR="00D30C02" w:rsidRPr="002C1E44">
        <w:rPr>
          <w:spacing w:val="-3"/>
        </w:rPr>
        <w:t>a tri-color visual indicator to provide uni</w:t>
      </w:r>
      <w:r w:rsidR="00B962BB" w:rsidRPr="002C1E44">
        <w:rPr>
          <w:spacing w:val="-3"/>
        </w:rPr>
        <w:t>que visual indications of different status and operating conditions. Visual indications may be in the form of color, combination of colors, and/or flashing patterns.</w:t>
      </w:r>
      <w:r w:rsidR="00B94BA1" w:rsidRPr="002C1E44">
        <w:rPr>
          <w:spacing w:val="-3"/>
        </w:rPr>
        <w:t xml:space="preserve"> At least three lamps must be </w:t>
      </w:r>
      <w:proofErr w:type="gramStart"/>
      <w:r w:rsidR="00B94BA1" w:rsidRPr="002C1E44">
        <w:rPr>
          <w:spacing w:val="-3"/>
        </w:rPr>
        <w:t>used</w:t>
      </w:r>
      <w:proofErr w:type="gramEnd"/>
      <w:r w:rsidR="00B94BA1" w:rsidRPr="002C1E44">
        <w:rPr>
          <w:spacing w:val="-3"/>
        </w:rPr>
        <w:t xml:space="preserve"> and </w:t>
      </w:r>
      <w:r w:rsidR="00B962BB" w:rsidRPr="002C1E44">
        <w:rPr>
          <w:spacing w:val="-3"/>
        </w:rPr>
        <w:t>the following conditions must have a unique visual display pattern:</w:t>
      </w:r>
    </w:p>
    <w:p w14:paraId="60150DAF" w14:textId="77777777" w:rsidR="00D30C02" w:rsidRPr="002C1E44" w:rsidRDefault="00D30C02" w:rsidP="00D30C02">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2C1E44">
        <w:rPr>
          <w:spacing w:val="-3"/>
        </w:rPr>
        <w:t xml:space="preserve">                                      1.   Drive Ready</w:t>
      </w:r>
    </w:p>
    <w:p w14:paraId="22BADC9A" w14:textId="77777777" w:rsidR="00D30C02" w:rsidRPr="002C1E44" w:rsidRDefault="00D30C02" w:rsidP="00D30C02">
      <w:r w:rsidRPr="002C1E44">
        <w:tab/>
      </w:r>
      <w:r w:rsidRPr="002C1E44">
        <w:tab/>
      </w:r>
      <w:r w:rsidRPr="002C1E44">
        <w:tab/>
        <w:t>2.</w:t>
      </w:r>
      <w:r w:rsidR="00B962BB" w:rsidRPr="002C1E44">
        <w:t xml:space="preserve">   </w:t>
      </w:r>
      <w:r w:rsidRPr="002C1E44">
        <w:t>Drive Fault</w:t>
      </w:r>
    </w:p>
    <w:p w14:paraId="75ADB43E" w14:textId="77777777" w:rsidR="00B962BB" w:rsidRPr="002C1E44" w:rsidRDefault="00B962BB" w:rsidP="00D30C02">
      <w:r w:rsidRPr="002C1E44">
        <w:tab/>
      </w:r>
      <w:r w:rsidRPr="002C1E44">
        <w:tab/>
      </w:r>
      <w:r w:rsidRPr="002C1E44">
        <w:tab/>
        <w:t>3.   Run Prohibit</w:t>
      </w:r>
    </w:p>
    <w:p w14:paraId="23E8A67C" w14:textId="77777777" w:rsidR="00B962BB" w:rsidRPr="002C1E44" w:rsidRDefault="00B962BB" w:rsidP="00D30C02">
      <w:r w:rsidRPr="002C1E44">
        <w:tab/>
      </w:r>
      <w:r w:rsidRPr="002C1E44">
        <w:tab/>
      </w:r>
      <w:r w:rsidRPr="002C1E44">
        <w:tab/>
        <w:t>4.   Alarm</w:t>
      </w:r>
    </w:p>
    <w:p w14:paraId="2F47B58B" w14:textId="77777777" w:rsidR="00B962BB" w:rsidRPr="002C1E44" w:rsidRDefault="00B962BB" w:rsidP="00D30C02">
      <w:r w:rsidRPr="002C1E44">
        <w:tab/>
      </w:r>
      <w:r w:rsidRPr="002C1E44">
        <w:tab/>
      </w:r>
      <w:r w:rsidRPr="002C1E44">
        <w:tab/>
        <w:t>5.   Drive Running with Zero Speed Reference</w:t>
      </w:r>
    </w:p>
    <w:p w14:paraId="6D0C6ECF" w14:textId="77777777" w:rsidR="00B962BB" w:rsidRPr="002C1E44" w:rsidRDefault="00B962BB" w:rsidP="00D30C02">
      <w:r w:rsidRPr="002C1E44">
        <w:tab/>
      </w:r>
      <w:r w:rsidRPr="002C1E44">
        <w:tab/>
      </w:r>
      <w:r w:rsidRPr="002C1E44">
        <w:tab/>
        <w:t>6.   Safe Torque Off – Active</w:t>
      </w:r>
    </w:p>
    <w:p w14:paraId="1103E8D3" w14:textId="77777777" w:rsidR="00B962BB" w:rsidRPr="002C1E44" w:rsidRDefault="00B962BB" w:rsidP="00D30C02">
      <w:r w:rsidRPr="002C1E44">
        <w:tab/>
      </w:r>
      <w:r w:rsidRPr="002C1E44">
        <w:tab/>
      </w:r>
      <w:r w:rsidRPr="002C1E44">
        <w:tab/>
        <w:t>7.   Safe Torque Off – Fault</w:t>
      </w:r>
    </w:p>
    <w:p w14:paraId="5E07903C" w14:textId="77777777" w:rsidR="00D30C02" w:rsidRPr="00B962BB" w:rsidRDefault="00B962BB" w:rsidP="00B962BB">
      <w:r w:rsidRPr="002C1E44">
        <w:tab/>
      </w:r>
      <w:r w:rsidRPr="002C1E44">
        <w:tab/>
      </w:r>
      <w:r w:rsidRPr="002C1E44">
        <w:tab/>
        <w:t>8.   Drive Running</w:t>
      </w:r>
    </w:p>
    <w:p w14:paraId="633546BB" w14:textId="77777777" w:rsidR="00581213" w:rsidRDefault="00581213" w:rsidP="00581213">
      <w:p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0DE75438" w14:textId="77777777" w:rsidR="00581213" w:rsidRDefault="00581213" w:rsidP="00B46801">
      <w:pPr>
        <w:pStyle w:val="ListParagraph"/>
        <w:numPr>
          <w:ilvl w:val="0"/>
          <w:numId w:val="9"/>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All drives shall utilize a removable keypad</w:t>
      </w:r>
      <w:r w:rsidR="00F466E4">
        <w:rPr>
          <w:spacing w:val="-3"/>
        </w:rPr>
        <w:t>/display</w:t>
      </w:r>
      <w:r>
        <w:rPr>
          <w:spacing w:val="-3"/>
        </w:rPr>
        <w:t>. The following keypad features shall be included</w:t>
      </w:r>
      <w:r w:rsidR="00F466E4">
        <w:rPr>
          <w:spacing w:val="-3"/>
        </w:rPr>
        <w:t>:</w:t>
      </w:r>
    </w:p>
    <w:p w14:paraId="7E96AB7A" w14:textId="77777777" w:rsidR="00581213" w:rsidRDefault="00581213" w:rsidP="00B46801">
      <w:pPr>
        <w:pStyle w:val="ListParagraph"/>
        <w:numPr>
          <w:ilvl w:val="0"/>
          <w:numId w:val="34"/>
        </w:numPr>
        <w:tabs>
          <w:tab w:val="left" w:pos="0"/>
          <w:tab w:val="num" w:pos="25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Display shall be in complete</w:t>
      </w:r>
      <w:r w:rsidRPr="00581213">
        <w:rPr>
          <w:spacing w:val="-3"/>
        </w:rPr>
        <w:t xml:space="preserve"> English words for parameter settings and fault diagnostics. (alpha-numeric codes </w:t>
      </w:r>
      <w:r w:rsidR="00CB2059">
        <w:rPr>
          <w:spacing w:val="-3"/>
        </w:rPr>
        <w:t xml:space="preserve">alone </w:t>
      </w:r>
      <w:r w:rsidRPr="00581213">
        <w:rPr>
          <w:spacing w:val="-3"/>
        </w:rPr>
        <w:t>are not acceptable)</w:t>
      </w:r>
    </w:p>
    <w:p w14:paraId="753D5DEE" w14:textId="77777777" w:rsidR="000C76D0" w:rsidRDefault="000C76D0" w:rsidP="00B46801">
      <w:pPr>
        <w:pStyle w:val="ListParagraph"/>
        <w:numPr>
          <w:ilvl w:val="0"/>
          <w:numId w:val="34"/>
        </w:numPr>
        <w:tabs>
          <w:tab w:val="left" w:pos="0"/>
          <w:tab w:val="num" w:pos="25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Keypad shall be capable of </w:t>
      </w:r>
      <w:proofErr w:type="gramStart"/>
      <w:r>
        <w:rPr>
          <w:spacing w:val="-3"/>
        </w:rPr>
        <w:t>32 character</w:t>
      </w:r>
      <w:proofErr w:type="gramEnd"/>
      <w:r>
        <w:rPr>
          <w:spacing w:val="-3"/>
        </w:rPr>
        <w:t xml:space="preserve"> descriptions and support at least the following languages: English, French, Spanish, Portuguese, German, </w:t>
      </w:r>
      <w:r>
        <w:rPr>
          <w:spacing w:val="-3"/>
        </w:rPr>
        <w:lastRenderedPageBreak/>
        <w:t>Italian, Greek, Polish, Czech, Turkish, Russian, Japanese, and Chinese</w:t>
      </w:r>
      <w:r w:rsidRPr="005C368A">
        <w:rPr>
          <w:spacing w:val="-3"/>
        </w:rPr>
        <w:t>.</w:t>
      </w:r>
    </w:p>
    <w:p w14:paraId="4E4961FB" w14:textId="77777777" w:rsidR="00581213" w:rsidRPr="008E7986" w:rsidRDefault="00581213" w:rsidP="008E7986">
      <w:pPr>
        <w:pStyle w:val="ListParagraph"/>
        <w:numPr>
          <w:ilvl w:val="0"/>
          <w:numId w:val="34"/>
        </w:numPr>
        <w:rPr>
          <w:spacing w:val="-3"/>
        </w:rPr>
      </w:pPr>
      <w:r w:rsidRPr="008E7986">
        <w:rPr>
          <w:spacing w:val="-3"/>
        </w:rPr>
        <w:t>Keypad shall include a user-replaceable battery to maintain real time clock settings</w:t>
      </w:r>
      <w:r w:rsidR="00311538" w:rsidRPr="008E7986">
        <w:rPr>
          <w:spacing w:val="-3"/>
        </w:rPr>
        <w:t xml:space="preserve"> during power-off conditions</w:t>
      </w:r>
      <w:r w:rsidR="008E7986">
        <w:rPr>
          <w:spacing w:val="-3"/>
        </w:rPr>
        <w:t xml:space="preserve">. The 10 most recent </w:t>
      </w:r>
      <w:r w:rsidR="008E7986" w:rsidRPr="008E7986">
        <w:rPr>
          <w:spacing w:val="-3"/>
        </w:rPr>
        <w:t>fault</w:t>
      </w:r>
      <w:r w:rsidR="008E7986">
        <w:rPr>
          <w:spacing w:val="-3"/>
        </w:rPr>
        <w:t>s</w:t>
      </w:r>
      <w:r w:rsidR="008E7986" w:rsidRPr="008E7986">
        <w:rPr>
          <w:spacing w:val="-3"/>
        </w:rPr>
        <w:t xml:space="preserve"> with associated time stam</w:t>
      </w:r>
      <w:r w:rsidR="008E7986">
        <w:rPr>
          <w:spacing w:val="-3"/>
        </w:rPr>
        <w:t>ps shall be stored.</w:t>
      </w:r>
    </w:p>
    <w:p w14:paraId="7040B106" w14:textId="77777777" w:rsidR="00581213" w:rsidRDefault="00581213" w:rsidP="00B46801">
      <w:pPr>
        <w:pStyle w:val="ListParagraph"/>
        <w:numPr>
          <w:ilvl w:val="0"/>
          <w:numId w:val="34"/>
        </w:numPr>
        <w:tabs>
          <w:tab w:val="left" w:pos="0"/>
          <w:tab w:val="num" w:pos="25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Keypad </w:t>
      </w:r>
      <w:proofErr w:type="gramStart"/>
      <w:r>
        <w:rPr>
          <w:spacing w:val="-3"/>
        </w:rPr>
        <w:t>shall</w:t>
      </w:r>
      <w:proofErr w:type="gramEnd"/>
      <w:r>
        <w:rPr>
          <w:spacing w:val="-3"/>
        </w:rPr>
        <w:t xml:space="preserve"> include the following controls:</w:t>
      </w:r>
    </w:p>
    <w:p w14:paraId="7CD42105" w14:textId="77777777" w:rsidR="00581213" w:rsidRPr="002C1E44" w:rsidRDefault="00581213" w:rsidP="00B46801">
      <w:pPr>
        <w:pStyle w:val="ListParagraph"/>
        <w:numPr>
          <w:ilvl w:val="1"/>
          <w:numId w:val="34"/>
        </w:numPr>
        <w:tabs>
          <w:tab w:val="left" w:pos="0"/>
          <w:tab w:val="num" w:pos="25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2C1E44">
        <w:rPr>
          <w:spacing w:val="-3"/>
        </w:rPr>
        <w:t>Four navigation keys (Up, Down, Left, Right), a dedicated Enter key, and three multi-function keys to simplify setting parameters and operation.</w:t>
      </w:r>
      <w:r w:rsidR="00F466E4" w:rsidRPr="002C1E44">
        <w:rPr>
          <w:spacing w:val="-3"/>
        </w:rPr>
        <w:t xml:space="preserve"> Hand, Off, and Auto keys shall be provided using a unique color for each to easily determine function </w:t>
      </w:r>
      <w:proofErr w:type="gramStart"/>
      <w:r w:rsidR="00F466E4" w:rsidRPr="002C1E44">
        <w:rPr>
          <w:spacing w:val="-3"/>
        </w:rPr>
        <w:t>at a glance</w:t>
      </w:r>
      <w:proofErr w:type="gramEnd"/>
      <w:r w:rsidR="00F466E4" w:rsidRPr="002C1E44">
        <w:rPr>
          <w:spacing w:val="-3"/>
        </w:rPr>
        <w:t>.</w:t>
      </w:r>
    </w:p>
    <w:p w14:paraId="7103C81B" w14:textId="77777777" w:rsidR="00581213" w:rsidRPr="002C1E44" w:rsidRDefault="00581213" w:rsidP="00B46801">
      <w:pPr>
        <w:pStyle w:val="ListParagraph"/>
        <w:numPr>
          <w:ilvl w:val="1"/>
          <w:numId w:val="34"/>
        </w:numPr>
        <w:tabs>
          <w:tab w:val="left" w:pos="0"/>
          <w:tab w:val="num" w:pos="25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2C1E44">
        <w:rPr>
          <w:spacing w:val="-3"/>
        </w:rPr>
        <w:t xml:space="preserve">The three multi-function keys shall be located below the graphical display, </w:t>
      </w:r>
      <w:r w:rsidR="00B0538C" w:rsidRPr="002C1E44">
        <w:rPr>
          <w:spacing w:val="-3"/>
        </w:rPr>
        <w:t>labeled F1, F2, and F3. T</w:t>
      </w:r>
      <w:r w:rsidRPr="002C1E44">
        <w:rPr>
          <w:spacing w:val="-3"/>
        </w:rPr>
        <w:t xml:space="preserve">heir current function shall be indicated </w:t>
      </w:r>
      <w:r w:rsidR="00B0538C" w:rsidRPr="002C1E44">
        <w:rPr>
          <w:spacing w:val="-3"/>
        </w:rPr>
        <w:t xml:space="preserve">on the display in the area </w:t>
      </w:r>
      <w:r w:rsidRPr="002C1E44">
        <w:rPr>
          <w:spacing w:val="-3"/>
        </w:rPr>
        <w:t xml:space="preserve">directly above the key. When in any screen outside of the home menu, multi-function key F2 shall </w:t>
      </w:r>
      <w:r w:rsidR="00B0538C" w:rsidRPr="002C1E44">
        <w:rPr>
          <w:spacing w:val="-3"/>
        </w:rPr>
        <w:t>become the “Home” key and when depressed immediately bring the user back to the home screen.</w:t>
      </w:r>
    </w:p>
    <w:p w14:paraId="3920A76C" w14:textId="77777777" w:rsidR="00F466E4" w:rsidRDefault="00F466E4" w:rsidP="00B46801">
      <w:pPr>
        <w:pStyle w:val="ListParagraph"/>
        <w:numPr>
          <w:ilvl w:val="0"/>
          <w:numId w:val="3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Required</w:t>
      </w:r>
      <w:r w:rsidR="007E19E3">
        <w:rPr>
          <w:spacing w:val="-3"/>
        </w:rPr>
        <w:t xml:space="preserve"> keypad</w:t>
      </w:r>
      <w:r>
        <w:rPr>
          <w:spacing w:val="-3"/>
        </w:rPr>
        <w:t xml:space="preserve"> indicator LEDs</w:t>
      </w:r>
    </w:p>
    <w:p w14:paraId="34C3BE90" w14:textId="77777777" w:rsidR="00F466E4" w:rsidRDefault="00F466E4" w:rsidP="00B46801">
      <w:pPr>
        <w:pStyle w:val="ListParagraph"/>
        <w:numPr>
          <w:ilvl w:val="1"/>
          <w:numId w:val="3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Alarm/fault – red</w:t>
      </w:r>
    </w:p>
    <w:p w14:paraId="54727C78" w14:textId="77777777" w:rsidR="00F466E4" w:rsidRDefault="00F466E4" w:rsidP="00B46801">
      <w:pPr>
        <w:pStyle w:val="ListParagraph"/>
        <w:numPr>
          <w:ilvl w:val="1"/>
          <w:numId w:val="3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Auto/Run – green</w:t>
      </w:r>
    </w:p>
    <w:p w14:paraId="471DDF7C" w14:textId="77777777" w:rsidR="00E528C5" w:rsidRPr="00F836CB" w:rsidRDefault="00F466E4" w:rsidP="00B46801">
      <w:pPr>
        <w:pStyle w:val="ListParagraph"/>
        <w:numPr>
          <w:ilvl w:val="1"/>
          <w:numId w:val="3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Hand/Run </w:t>
      </w:r>
      <w:r w:rsidR="00E528C5">
        <w:rPr>
          <w:spacing w:val="-3"/>
        </w:rPr>
        <w:t>–</w:t>
      </w:r>
      <w:r>
        <w:rPr>
          <w:spacing w:val="-3"/>
        </w:rPr>
        <w:t xml:space="preserve"> green</w:t>
      </w:r>
    </w:p>
    <w:p w14:paraId="6013745B" w14:textId="77777777" w:rsidR="00F836CB" w:rsidRPr="00F836CB" w:rsidRDefault="00E528C5" w:rsidP="00B46801">
      <w:pPr>
        <w:pStyle w:val="ListParagraph"/>
        <w:numPr>
          <w:ilvl w:val="0"/>
          <w:numId w:val="3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2E0517">
        <w:t xml:space="preserve">The </w:t>
      </w:r>
      <w:r w:rsidR="00B11195">
        <w:t>keypad</w:t>
      </w:r>
      <w:r w:rsidRPr="002E0517">
        <w:t xml:space="preserve"> shall be removable, capable of remote mounting.</w:t>
      </w:r>
    </w:p>
    <w:p w14:paraId="6563BEDE" w14:textId="77777777" w:rsidR="00F836CB" w:rsidRPr="00F836CB" w:rsidRDefault="00F836CB" w:rsidP="00B46801">
      <w:pPr>
        <w:pStyle w:val="ListParagraph"/>
        <w:numPr>
          <w:ilvl w:val="0"/>
          <w:numId w:val="34"/>
        </w:numPr>
        <w:rPr>
          <w:spacing w:val="-3"/>
        </w:rPr>
      </w:pPr>
      <w:r w:rsidRPr="00F836CB">
        <w:rPr>
          <w:spacing w:val="-3"/>
        </w:rPr>
        <w:t xml:space="preserve">The drive </w:t>
      </w:r>
      <w:proofErr w:type="gramStart"/>
      <w:r w:rsidRPr="00F836CB">
        <w:rPr>
          <w:spacing w:val="-3"/>
        </w:rPr>
        <w:t>shall</w:t>
      </w:r>
      <w:proofErr w:type="gramEnd"/>
      <w:r w:rsidRPr="00F836CB">
        <w:rPr>
          <w:spacing w:val="-3"/>
        </w:rPr>
        <w:t xml:space="preserve"> be able t</w:t>
      </w:r>
      <w:r w:rsidR="00B11195">
        <w:rPr>
          <w:spacing w:val="-3"/>
        </w:rPr>
        <w:t>o operate with the keypad</w:t>
      </w:r>
      <w:r w:rsidRPr="00F836CB">
        <w:rPr>
          <w:spacing w:val="-3"/>
        </w:rPr>
        <w:t xml:space="preserve"> removed.  </w:t>
      </w:r>
    </w:p>
    <w:p w14:paraId="3E9E357F" w14:textId="77777777" w:rsidR="00F836CB" w:rsidRPr="00F836CB" w:rsidRDefault="00F836CB" w:rsidP="00B46801">
      <w:pPr>
        <w:pStyle w:val="ListParagraph"/>
        <w:numPr>
          <w:ilvl w:val="0"/>
          <w:numId w:val="34"/>
        </w:numPr>
        <w:rPr>
          <w:spacing w:val="-3"/>
        </w:rPr>
      </w:pPr>
      <w:r w:rsidRPr="00F836CB">
        <w:rPr>
          <w:spacing w:val="-3"/>
        </w:rPr>
        <w:t xml:space="preserve">The LCD screen shall be backlit with the ability to adjust the screen brightness and contrast. A user-selectable timer shall be available to dim the display and save power when not in use.  </w:t>
      </w:r>
    </w:p>
    <w:p w14:paraId="567723B9" w14:textId="77777777" w:rsidR="00F836CB" w:rsidRPr="002C1E44" w:rsidRDefault="00C20B84" w:rsidP="00B46801">
      <w:pPr>
        <w:pStyle w:val="ListParagraph"/>
        <w:numPr>
          <w:ilvl w:val="0"/>
          <w:numId w:val="3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2C1E44">
        <w:rPr>
          <w:spacing w:val="-3"/>
        </w:rPr>
        <w:t xml:space="preserve">The LCD screen shall be organized with the following dedicated areas </w:t>
      </w:r>
      <w:r w:rsidR="00442453" w:rsidRPr="002C1E44">
        <w:rPr>
          <w:spacing w:val="-3"/>
        </w:rPr>
        <w:t xml:space="preserve">available </w:t>
      </w:r>
      <w:r w:rsidRPr="002C1E44">
        <w:rPr>
          <w:spacing w:val="-3"/>
        </w:rPr>
        <w:t>during operation:</w:t>
      </w:r>
    </w:p>
    <w:p w14:paraId="33A26133" w14:textId="77777777" w:rsidR="00C20B84" w:rsidRPr="002C1E44" w:rsidRDefault="00C20B84" w:rsidP="00C20B84">
      <w:pPr>
        <w:pStyle w:val="ListParagraph"/>
        <w:numPr>
          <w:ilvl w:val="1"/>
          <w:numId w:val="3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2C1E44">
        <w:rPr>
          <w:spacing w:val="-3"/>
        </w:rPr>
        <w:t xml:space="preserve">Status row – showing time, </w:t>
      </w:r>
      <w:r w:rsidR="00031D13" w:rsidRPr="002C1E44">
        <w:rPr>
          <w:spacing w:val="-3"/>
        </w:rPr>
        <w:t>drive status, current screen status</w:t>
      </w:r>
    </w:p>
    <w:p w14:paraId="7777B811" w14:textId="77777777" w:rsidR="00031D13" w:rsidRPr="002C1E44" w:rsidRDefault="00031D13" w:rsidP="00C20B84">
      <w:pPr>
        <w:pStyle w:val="ListParagraph"/>
        <w:numPr>
          <w:ilvl w:val="1"/>
          <w:numId w:val="3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2C1E44">
        <w:rPr>
          <w:spacing w:val="-3"/>
        </w:rPr>
        <w:t>Status message row – additional information</w:t>
      </w:r>
    </w:p>
    <w:p w14:paraId="46DD5C83" w14:textId="77777777" w:rsidR="00031D13" w:rsidRPr="002C1E44" w:rsidRDefault="00031D13" w:rsidP="00C20B84">
      <w:pPr>
        <w:pStyle w:val="ListParagraph"/>
        <w:numPr>
          <w:ilvl w:val="1"/>
          <w:numId w:val="3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2C1E44">
        <w:rPr>
          <w:spacing w:val="-3"/>
        </w:rPr>
        <w:t>Monitor area – to view active variables</w:t>
      </w:r>
    </w:p>
    <w:p w14:paraId="3532DCA4" w14:textId="77777777" w:rsidR="00031D13" w:rsidRPr="002C1E44" w:rsidRDefault="00031D13" w:rsidP="00C20B84">
      <w:pPr>
        <w:pStyle w:val="ListParagraph"/>
        <w:numPr>
          <w:ilvl w:val="1"/>
          <w:numId w:val="3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2C1E44">
        <w:rPr>
          <w:spacing w:val="-3"/>
        </w:rPr>
        <w:t>Function key bank – showing functions for F1-F3 keys</w:t>
      </w:r>
    </w:p>
    <w:p w14:paraId="7B474B41" w14:textId="77777777" w:rsidR="00356614" w:rsidRPr="002C1E44" w:rsidRDefault="00442453" w:rsidP="00356614">
      <w:pPr>
        <w:pStyle w:val="ListParagraph"/>
        <w:numPr>
          <w:ilvl w:val="0"/>
          <w:numId w:val="3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2C1E44">
        <w:rPr>
          <w:spacing w:val="-3"/>
        </w:rPr>
        <w:t>Custom Displays</w:t>
      </w:r>
    </w:p>
    <w:p w14:paraId="791EE7FB" w14:textId="77777777" w:rsidR="00442453" w:rsidRPr="002C1E44" w:rsidRDefault="00442453" w:rsidP="00442453">
      <w:pPr>
        <w:pStyle w:val="ListParagraph"/>
        <w:numPr>
          <w:ilvl w:val="1"/>
          <w:numId w:val="3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2C1E44">
        <w:rPr>
          <w:spacing w:val="-3"/>
        </w:rPr>
        <w:t>The LCD screen shall be configurable to display operating values in any of the following formats:</w:t>
      </w:r>
    </w:p>
    <w:p w14:paraId="31B693A0" w14:textId="77777777" w:rsidR="00442453" w:rsidRPr="002C1E44" w:rsidRDefault="00442453" w:rsidP="00442453">
      <w:pPr>
        <w:pStyle w:val="ListParagraph"/>
        <w:numPr>
          <w:ilvl w:val="2"/>
          <w:numId w:val="3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2C1E44">
        <w:rPr>
          <w:spacing w:val="-3"/>
        </w:rPr>
        <w:t>B</w:t>
      </w:r>
      <w:r w:rsidR="00EF38F7" w:rsidRPr="002C1E44">
        <w:rPr>
          <w:spacing w:val="-3"/>
        </w:rPr>
        <w:t xml:space="preserve">ar graph </w:t>
      </w:r>
      <w:proofErr w:type="gramStart"/>
      <w:r w:rsidR="00EF38F7" w:rsidRPr="002C1E44">
        <w:rPr>
          <w:spacing w:val="-3"/>
        </w:rPr>
        <w:t>displaying</w:t>
      </w:r>
      <w:proofErr w:type="gramEnd"/>
      <w:r w:rsidR="00EF38F7" w:rsidRPr="002C1E44">
        <w:rPr>
          <w:spacing w:val="-3"/>
        </w:rPr>
        <w:t xml:space="preserve"> up to three monitors</w:t>
      </w:r>
      <w:r w:rsidR="007D3224" w:rsidRPr="002C1E44">
        <w:rPr>
          <w:spacing w:val="-3"/>
        </w:rPr>
        <w:t>.</w:t>
      </w:r>
    </w:p>
    <w:p w14:paraId="444A3C50" w14:textId="77777777" w:rsidR="00442453" w:rsidRPr="002C1E44" w:rsidRDefault="00442453" w:rsidP="00442453">
      <w:pPr>
        <w:pStyle w:val="ListParagraph"/>
        <w:numPr>
          <w:ilvl w:val="2"/>
          <w:numId w:val="3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2C1E44">
        <w:rPr>
          <w:spacing w:val="-3"/>
        </w:rPr>
        <w:t>Analog gauge</w:t>
      </w:r>
      <w:r w:rsidR="00EF38F7" w:rsidRPr="002C1E44">
        <w:rPr>
          <w:spacing w:val="-3"/>
        </w:rPr>
        <w:t xml:space="preserve"> for a single monitor</w:t>
      </w:r>
      <w:r w:rsidR="007D3224" w:rsidRPr="002C1E44">
        <w:rPr>
          <w:spacing w:val="-3"/>
        </w:rPr>
        <w:t>.</w:t>
      </w:r>
    </w:p>
    <w:p w14:paraId="6EF8A512" w14:textId="77777777" w:rsidR="00442453" w:rsidRPr="002C1E44" w:rsidRDefault="00442453" w:rsidP="00442453">
      <w:pPr>
        <w:pStyle w:val="ListParagraph"/>
        <w:numPr>
          <w:ilvl w:val="2"/>
          <w:numId w:val="3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2C1E44">
        <w:rPr>
          <w:spacing w:val="-3"/>
        </w:rPr>
        <w:t xml:space="preserve">Trend </w:t>
      </w:r>
      <w:r w:rsidR="00EF38F7" w:rsidRPr="002C1E44">
        <w:rPr>
          <w:spacing w:val="-3"/>
        </w:rPr>
        <w:t>plot, with the ability to plot up to two selected monitors</w:t>
      </w:r>
      <w:r w:rsidRPr="002C1E44">
        <w:rPr>
          <w:spacing w:val="-3"/>
        </w:rPr>
        <w:t xml:space="preserve"> over </w:t>
      </w:r>
      <w:proofErr w:type="gramStart"/>
      <w:r w:rsidRPr="002C1E44">
        <w:rPr>
          <w:spacing w:val="-3"/>
        </w:rPr>
        <w:t xml:space="preserve">a </w:t>
      </w:r>
      <w:r w:rsidR="00EF38F7" w:rsidRPr="002C1E44">
        <w:rPr>
          <w:spacing w:val="-3"/>
        </w:rPr>
        <w:t>time period</w:t>
      </w:r>
      <w:proofErr w:type="gramEnd"/>
      <w:r w:rsidR="00EF38F7" w:rsidRPr="002C1E44">
        <w:rPr>
          <w:spacing w:val="-3"/>
        </w:rPr>
        <w:t>,</w:t>
      </w:r>
      <w:r w:rsidRPr="002C1E44">
        <w:rPr>
          <w:spacing w:val="-3"/>
        </w:rPr>
        <w:t xml:space="preserve"> up to 60 minutes.</w:t>
      </w:r>
    </w:p>
    <w:p w14:paraId="53E1A5D7" w14:textId="77777777" w:rsidR="00B90E78" w:rsidRPr="002C1E44" w:rsidRDefault="00B90E78" w:rsidP="00B90E78">
      <w:pPr>
        <w:pStyle w:val="ListParagraph"/>
        <w:numPr>
          <w:ilvl w:val="1"/>
          <w:numId w:val="3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2C1E44">
        <w:rPr>
          <w:spacing w:val="-3"/>
        </w:rPr>
        <w:t>Full screen fault and alarm displays.</w:t>
      </w:r>
    </w:p>
    <w:p w14:paraId="12A3FE27" w14:textId="77777777" w:rsidR="00E528C5" w:rsidRPr="00094D74" w:rsidRDefault="00B90E78" w:rsidP="00094D74">
      <w:pPr>
        <w:pStyle w:val="ListParagraph"/>
        <w:numPr>
          <w:ilvl w:val="2"/>
          <w:numId w:val="3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The LCD shall support the option to display fault or alarm statuses as a line item or </w:t>
      </w:r>
      <w:proofErr w:type="gramStart"/>
      <w:r>
        <w:rPr>
          <w:spacing w:val="-3"/>
        </w:rPr>
        <w:t>full-screen</w:t>
      </w:r>
      <w:proofErr w:type="gramEnd"/>
      <w:r>
        <w:rPr>
          <w:spacing w:val="-3"/>
        </w:rPr>
        <w:t>.</w:t>
      </w:r>
    </w:p>
    <w:p w14:paraId="3859D7DD" w14:textId="77777777" w:rsidR="00E528C5" w:rsidRDefault="00E528C5" w:rsidP="00B46801">
      <w:pPr>
        <w:pStyle w:val="ListParagraph"/>
        <w:numPr>
          <w:ilvl w:val="0"/>
          <w:numId w:val="34"/>
        </w:numPr>
        <w:rPr>
          <w:spacing w:val="-3"/>
        </w:rPr>
      </w:pPr>
      <w:r w:rsidRPr="00E528C5">
        <w:rPr>
          <w:spacing w:val="-3"/>
        </w:rPr>
        <w:t xml:space="preserve">The drive shall automatically </w:t>
      </w:r>
      <w:proofErr w:type="gramStart"/>
      <w:r w:rsidRPr="00E528C5">
        <w:rPr>
          <w:spacing w:val="-3"/>
        </w:rPr>
        <w:t>backup</w:t>
      </w:r>
      <w:proofErr w:type="gramEnd"/>
      <w:r w:rsidRPr="00E528C5">
        <w:rPr>
          <w:spacing w:val="-3"/>
        </w:rPr>
        <w:t xml:space="preserve"> parameters to the </w:t>
      </w:r>
      <w:r w:rsidR="00C20B84">
        <w:rPr>
          <w:spacing w:val="-3"/>
        </w:rPr>
        <w:t>keypad</w:t>
      </w:r>
      <w:r w:rsidR="000C6220">
        <w:rPr>
          <w:spacing w:val="-3"/>
        </w:rPr>
        <w:t xml:space="preserve"> memory</w:t>
      </w:r>
      <w:r w:rsidRPr="00E528C5">
        <w:rPr>
          <w:spacing w:val="-3"/>
        </w:rPr>
        <w:t>.  In addition to the automatic b</w:t>
      </w:r>
      <w:r>
        <w:rPr>
          <w:spacing w:val="-3"/>
        </w:rPr>
        <w:t>ackup, the drive shall allow three</w:t>
      </w:r>
      <w:r w:rsidRPr="00E528C5">
        <w:rPr>
          <w:spacing w:val="-3"/>
        </w:rPr>
        <w:t xml:space="preserve"> additional unique backup parameter sets to be stored.  Backup files shall include a time and date stamp.  In the event of a drive failure, the </w:t>
      </w:r>
      <w:r w:rsidR="00C20B84">
        <w:rPr>
          <w:spacing w:val="-3"/>
        </w:rPr>
        <w:t>keypad</w:t>
      </w:r>
      <w:r w:rsidRPr="00E528C5">
        <w:rPr>
          <w:spacing w:val="-3"/>
        </w:rPr>
        <w:t xml:space="preserve"> of the </w:t>
      </w:r>
      <w:r w:rsidRPr="00E528C5">
        <w:rPr>
          <w:spacing w:val="-3"/>
        </w:rPr>
        <w:lastRenderedPageBreak/>
        <w:t>original drive can be installed on the replacement drive, and pa</w:t>
      </w:r>
      <w:r w:rsidR="00C20B84">
        <w:rPr>
          <w:spacing w:val="-3"/>
        </w:rPr>
        <w:t>rameters from that keypad</w:t>
      </w:r>
      <w:r w:rsidRPr="00E528C5">
        <w:rPr>
          <w:spacing w:val="-3"/>
        </w:rPr>
        <w:t xml:space="preserve"> can be downloaded into the</w:t>
      </w:r>
      <w:r>
        <w:rPr>
          <w:spacing w:val="-3"/>
        </w:rPr>
        <w:t xml:space="preserve"> </w:t>
      </w:r>
      <w:r w:rsidRPr="00E528C5">
        <w:rPr>
          <w:spacing w:val="-3"/>
        </w:rPr>
        <w:t>replacement drive.</w:t>
      </w:r>
    </w:p>
    <w:p w14:paraId="69BB0DE1" w14:textId="77777777" w:rsidR="00442453" w:rsidRDefault="00442453" w:rsidP="00B46801">
      <w:pPr>
        <w:pStyle w:val="ListParagraph"/>
        <w:numPr>
          <w:ilvl w:val="0"/>
          <w:numId w:val="34"/>
        </w:numPr>
        <w:rPr>
          <w:spacing w:val="-3"/>
        </w:rPr>
      </w:pPr>
      <w:r>
        <w:rPr>
          <w:spacing w:val="-3"/>
        </w:rPr>
        <w:t>User parameter default values</w:t>
      </w:r>
    </w:p>
    <w:p w14:paraId="48104D59" w14:textId="77777777" w:rsidR="00442453" w:rsidRPr="00B72D9E" w:rsidRDefault="00442453" w:rsidP="00442453">
      <w:pPr>
        <w:pStyle w:val="ListParagraph"/>
        <w:numPr>
          <w:ilvl w:val="1"/>
          <w:numId w:val="34"/>
        </w:numPr>
        <w:rPr>
          <w:spacing w:val="-3"/>
        </w:rPr>
      </w:pPr>
      <w:r>
        <w:rPr>
          <w:spacing w:val="-3"/>
        </w:rPr>
        <w:t xml:space="preserve">When set, the drive </w:t>
      </w:r>
      <w:proofErr w:type="gramStart"/>
      <w:r>
        <w:rPr>
          <w:spacing w:val="-3"/>
        </w:rPr>
        <w:t>is capable of saving</w:t>
      </w:r>
      <w:proofErr w:type="gramEnd"/>
      <w:r>
        <w:rPr>
          <w:spacing w:val="-3"/>
        </w:rPr>
        <w:t xml:space="preserve"> customer parameters to an isolated area of memory. The user shall </w:t>
      </w:r>
      <w:r w:rsidR="00B72D9E">
        <w:rPr>
          <w:spacing w:val="-3"/>
        </w:rPr>
        <w:t xml:space="preserve">then </w:t>
      </w:r>
      <w:r>
        <w:rPr>
          <w:spacing w:val="-3"/>
        </w:rPr>
        <w:t xml:space="preserve">be able to perform a </w:t>
      </w:r>
      <w:r w:rsidR="00B72D9E">
        <w:rPr>
          <w:spacing w:val="-3"/>
        </w:rPr>
        <w:t xml:space="preserve">“user initialization”, effectively resetting the entire drive to a pre-defined </w:t>
      </w:r>
      <w:r w:rsidR="00094D74">
        <w:rPr>
          <w:spacing w:val="-3"/>
        </w:rPr>
        <w:t xml:space="preserve">customer </w:t>
      </w:r>
      <w:r w:rsidR="00B72D9E">
        <w:rPr>
          <w:spacing w:val="-3"/>
        </w:rPr>
        <w:t>parameter set.</w:t>
      </w:r>
    </w:p>
    <w:p w14:paraId="34743CA7" w14:textId="77777777" w:rsidR="00571BA5" w:rsidRPr="002C1E44" w:rsidRDefault="00C20B84" w:rsidP="000C6220">
      <w:pPr>
        <w:pStyle w:val="ListParagraph"/>
        <w:numPr>
          <w:ilvl w:val="0"/>
          <w:numId w:val="3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2C1E44">
        <w:rPr>
          <w:spacing w:val="-3"/>
        </w:rPr>
        <w:t xml:space="preserve">Memory: keypad to be equipped with a standard Micro SD slot which </w:t>
      </w:r>
      <w:proofErr w:type="gramStart"/>
      <w:r w:rsidRPr="002C1E44">
        <w:rPr>
          <w:spacing w:val="-3"/>
        </w:rPr>
        <w:t>is capable of accepting</w:t>
      </w:r>
      <w:proofErr w:type="gramEnd"/>
      <w:r w:rsidRPr="002C1E44">
        <w:rPr>
          <w:spacing w:val="-3"/>
        </w:rPr>
        <w:t xml:space="preserve"> memory cards as large as 32GB, for the purposes of data logging.</w:t>
      </w:r>
    </w:p>
    <w:p w14:paraId="6A47AD07" w14:textId="77777777" w:rsidR="00571BA5" w:rsidRPr="00041E48" w:rsidRDefault="00571BA5" w:rsidP="00C0084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rPr>
          <w:spacing w:val="-3"/>
        </w:rPr>
      </w:pPr>
    </w:p>
    <w:p w14:paraId="5AC5E7FE" w14:textId="77777777" w:rsidR="00571BA5" w:rsidRPr="00041E48" w:rsidRDefault="006B3B6F" w:rsidP="00B46801">
      <w:pPr>
        <w:numPr>
          <w:ilvl w:val="0"/>
          <w:numId w:val="9"/>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 xml:space="preserve">Starting Torque: </w:t>
      </w:r>
      <w:r w:rsidR="00567B67">
        <w:rPr>
          <w:spacing w:val="-3"/>
        </w:rPr>
        <w:t>14</w:t>
      </w:r>
      <w:r w:rsidR="00571BA5" w:rsidRPr="00041E48">
        <w:rPr>
          <w:spacing w:val="-3"/>
        </w:rPr>
        <w:t>0% starting to</w:t>
      </w:r>
      <w:r w:rsidR="008D7780">
        <w:rPr>
          <w:spacing w:val="-3"/>
        </w:rPr>
        <w:t xml:space="preserve">rque shall be available from </w:t>
      </w:r>
      <w:r>
        <w:rPr>
          <w:spacing w:val="-3"/>
        </w:rPr>
        <w:t>3</w:t>
      </w:r>
      <w:r w:rsidR="00571BA5" w:rsidRPr="00041E48">
        <w:rPr>
          <w:spacing w:val="-3"/>
        </w:rPr>
        <w:t xml:space="preserve"> </w:t>
      </w:r>
      <w:r>
        <w:rPr>
          <w:spacing w:val="-3"/>
        </w:rPr>
        <w:t xml:space="preserve">Hz </w:t>
      </w:r>
      <w:r w:rsidR="00571BA5" w:rsidRPr="00041E48">
        <w:rPr>
          <w:spacing w:val="-3"/>
        </w:rPr>
        <w:t>to 60 Hz.</w:t>
      </w:r>
    </w:p>
    <w:p w14:paraId="7561DE2D" w14:textId="77777777" w:rsidR="00571BA5" w:rsidRPr="00041E48" w:rsidRDefault="00571BA5" w:rsidP="00C0084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rPr>
          <w:spacing w:val="-3"/>
        </w:rPr>
      </w:pPr>
    </w:p>
    <w:p w14:paraId="46955B8F" w14:textId="77777777" w:rsidR="002663BD" w:rsidRDefault="006B3B6F" w:rsidP="00B46801">
      <w:pPr>
        <w:pStyle w:val="BodyText2"/>
        <w:numPr>
          <w:ilvl w:val="0"/>
          <w:numId w:val="9"/>
        </w:numPr>
        <w:jc w:val="left"/>
      </w:pPr>
      <w:r>
        <w:t xml:space="preserve">Overload capability: </w:t>
      </w:r>
      <w:r w:rsidR="00AE4E10">
        <w:t>1</w:t>
      </w:r>
      <w:r w:rsidR="00162504">
        <w:t>1</w:t>
      </w:r>
      <w:r w:rsidR="00AE4E10">
        <w:t xml:space="preserve">0% of rated </w:t>
      </w:r>
      <w:r w:rsidR="0028122C">
        <w:t xml:space="preserve">current </w:t>
      </w:r>
      <w:r w:rsidR="00AE4E10">
        <w:t>for 60 seconds</w:t>
      </w:r>
      <w:r w:rsidR="00642938">
        <w:t>.</w:t>
      </w:r>
    </w:p>
    <w:p w14:paraId="6AE6567C" w14:textId="77777777" w:rsidR="00EE2246" w:rsidRDefault="00EE2246" w:rsidP="00EE2246">
      <w:pPr>
        <w:pStyle w:val="ListParagraph"/>
      </w:pPr>
    </w:p>
    <w:p w14:paraId="2190D593" w14:textId="77777777" w:rsidR="00EE2246" w:rsidRPr="002C1E44" w:rsidRDefault="00EE2246" w:rsidP="00B46801">
      <w:pPr>
        <w:pStyle w:val="BodyText2"/>
        <w:numPr>
          <w:ilvl w:val="0"/>
          <w:numId w:val="9"/>
        </w:numPr>
        <w:jc w:val="left"/>
      </w:pPr>
      <w:r w:rsidRPr="002C1E44">
        <w:t>Single phase operation: VFD shall have the ability to use single-phase line voltag</w:t>
      </w:r>
      <w:r w:rsidR="00353926" w:rsidRPr="002C1E44">
        <w:t>e and produce a three-phase output for the motor. This mode of operation shall be recognized with an approved de-rating chart for all models.</w:t>
      </w:r>
    </w:p>
    <w:p w14:paraId="4C5E2C10" w14:textId="77777777" w:rsidR="002663BD" w:rsidRDefault="002663BD" w:rsidP="00C00845">
      <w:pPr>
        <w:pStyle w:val="BodyText2"/>
        <w:ind w:left="0"/>
        <w:jc w:val="left"/>
        <w:rPr>
          <w:szCs w:val="24"/>
        </w:rPr>
      </w:pPr>
    </w:p>
    <w:p w14:paraId="53CD3C7A" w14:textId="77777777" w:rsidR="008D7780" w:rsidRPr="008D7780" w:rsidRDefault="00A6188E" w:rsidP="008D7780">
      <w:pPr>
        <w:pStyle w:val="BodyText2"/>
        <w:numPr>
          <w:ilvl w:val="0"/>
          <w:numId w:val="9"/>
        </w:numPr>
        <w:jc w:val="left"/>
      </w:pPr>
      <w:r w:rsidRPr="00BD6661">
        <w:rPr>
          <w:szCs w:val="24"/>
        </w:rPr>
        <w:t>Controlled speed range</w:t>
      </w:r>
      <w:r w:rsidR="008D7780">
        <w:rPr>
          <w:szCs w:val="24"/>
        </w:rPr>
        <w:t>:</w:t>
      </w:r>
      <w:r w:rsidR="008D7780">
        <w:rPr>
          <w:szCs w:val="24"/>
        </w:rPr>
        <w:br/>
        <w:t xml:space="preserve"> </w:t>
      </w:r>
      <w:r w:rsidR="008D7780">
        <w:rPr>
          <w:szCs w:val="24"/>
        </w:rPr>
        <w:tab/>
        <w:t xml:space="preserve">a. </w:t>
      </w:r>
      <w:r w:rsidR="00567B67">
        <w:rPr>
          <w:szCs w:val="24"/>
        </w:rPr>
        <w:t>Open Loop</w:t>
      </w:r>
      <w:r w:rsidR="0036468B">
        <w:rPr>
          <w:szCs w:val="24"/>
        </w:rPr>
        <w:t xml:space="preserve"> </w:t>
      </w:r>
      <w:r w:rsidR="008D7780">
        <w:rPr>
          <w:szCs w:val="24"/>
        </w:rPr>
        <w:t xml:space="preserve">V/Hz </w:t>
      </w:r>
      <w:r w:rsidR="0036468B">
        <w:rPr>
          <w:szCs w:val="24"/>
        </w:rPr>
        <w:t>(I</w:t>
      </w:r>
      <w:r w:rsidR="0036468B" w:rsidRPr="00BD6661">
        <w:rPr>
          <w:szCs w:val="24"/>
        </w:rPr>
        <w:t>nduction motor)</w:t>
      </w:r>
      <w:r w:rsidR="00567B67">
        <w:rPr>
          <w:szCs w:val="24"/>
        </w:rPr>
        <w:t xml:space="preserve"> – 4</w:t>
      </w:r>
      <w:r w:rsidR="00ED1AD1" w:rsidRPr="00BD6661">
        <w:rPr>
          <w:szCs w:val="24"/>
        </w:rPr>
        <w:t>0:1</w:t>
      </w:r>
    </w:p>
    <w:p w14:paraId="0395E5EC" w14:textId="77777777" w:rsidR="008D7780" w:rsidRDefault="008D7780" w:rsidP="008D7780">
      <w:pPr>
        <w:pStyle w:val="BodyText2"/>
        <w:jc w:val="left"/>
        <w:rPr>
          <w:szCs w:val="24"/>
        </w:rPr>
      </w:pPr>
      <w:r w:rsidRPr="008D7780">
        <w:rPr>
          <w:szCs w:val="24"/>
        </w:rPr>
        <w:t>b.</w:t>
      </w:r>
      <w:r>
        <w:rPr>
          <w:szCs w:val="24"/>
        </w:rPr>
        <w:t xml:space="preserve"> EZ Open Loop Vector (Induction motor) – 1:10</w:t>
      </w:r>
    </w:p>
    <w:p w14:paraId="28A23ACB" w14:textId="77777777" w:rsidR="008D7780" w:rsidRDefault="008D7780" w:rsidP="008D7780">
      <w:pPr>
        <w:pStyle w:val="BodyText2"/>
        <w:jc w:val="left"/>
        <w:rPr>
          <w:szCs w:val="24"/>
        </w:rPr>
      </w:pPr>
      <w:r>
        <w:rPr>
          <w:szCs w:val="24"/>
        </w:rPr>
        <w:t>c. Open Loop Vector (Permanent magnet) – 1:20</w:t>
      </w:r>
    </w:p>
    <w:p w14:paraId="72B65017" w14:textId="77777777" w:rsidR="008D7780" w:rsidRDefault="008D7780" w:rsidP="008D7780">
      <w:pPr>
        <w:pStyle w:val="BodyText2"/>
        <w:jc w:val="left"/>
        <w:rPr>
          <w:szCs w:val="24"/>
        </w:rPr>
      </w:pPr>
      <w:r>
        <w:rPr>
          <w:szCs w:val="24"/>
        </w:rPr>
        <w:t xml:space="preserve">d. EZ Open Loop Vector </w:t>
      </w:r>
      <w:r w:rsidR="00B3555E">
        <w:rPr>
          <w:szCs w:val="24"/>
        </w:rPr>
        <w:t>(Permanent magnet) – 1:10</w:t>
      </w:r>
    </w:p>
    <w:p w14:paraId="572B7418" w14:textId="77777777" w:rsidR="00571BA5" w:rsidRPr="00041E48" w:rsidRDefault="00571BA5" w:rsidP="00FC0B7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3911B2BB" w14:textId="77777777" w:rsidR="00C6783D" w:rsidRDefault="00571BA5" w:rsidP="00EE3D81">
      <w:pPr>
        <w:numPr>
          <w:ilvl w:val="0"/>
          <w:numId w:val="9"/>
        </w:numPr>
        <w:tabs>
          <w:tab w:val="left" w:pos="3600"/>
          <w:tab w:val="left" w:pos="4320"/>
          <w:tab w:val="left" w:pos="5040"/>
          <w:tab w:val="left" w:pos="5760"/>
          <w:tab w:val="left" w:pos="6480"/>
          <w:tab w:val="left" w:pos="7200"/>
          <w:tab w:val="left" w:pos="7920"/>
          <w:tab w:val="left" w:pos="8640"/>
        </w:tabs>
        <w:suppressAutoHyphens/>
        <w:jc w:val="both"/>
      </w:pPr>
      <w:r w:rsidRPr="00041E48">
        <w:rPr>
          <w:spacing w:val="-3"/>
        </w:rPr>
        <w:t>Total Harmonic Distortion (THD) compliance:</w:t>
      </w:r>
      <w:r w:rsidR="00563DDE">
        <w:t xml:space="preserve"> </w:t>
      </w:r>
      <w:r w:rsidRPr="00563DDE">
        <w:rPr>
          <w:spacing w:val="-3"/>
        </w:rPr>
        <w:t>Given the information provided by the customer’s electric power single line diagram and distribution transformer data, the VFD manufacturer shall carry</w:t>
      </w:r>
      <w:r w:rsidR="00FC0B75" w:rsidRPr="00563DDE">
        <w:rPr>
          <w:spacing w:val="-3"/>
        </w:rPr>
        <w:t xml:space="preserve"> out an analysis of the system.</w:t>
      </w:r>
      <w:r w:rsidRPr="00563DDE">
        <w:rPr>
          <w:spacing w:val="-3"/>
        </w:rPr>
        <w:t xml:space="preserve"> The analysis reviews the potential for the proposed equipment, and any existing equipment, to meet IEEE 519 (tables 10.2 and 10.3) recommendations at the Point of Common C</w:t>
      </w:r>
      <w:r w:rsidR="00FC0B75" w:rsidRPr="00563DDE">
        <w:rPr>
          <w:spacing w:val="-3"/>
        </w:rPr>
        <w:t xml:space="preserve">oupling (PCC). </w:t>
      </w:r>
      <w:r w:rsidRPr="00563DDE">
        <w:rPr>
          <w:spacing w:val="-3"/>
        </w:rPr>
        <w:t xml:space="preserve">The result of the </w:t>
      </w:r>
      <w:proofErr w:type="gramStart"/>
      <w:r w:rsidRPr="00563DDE">
        <w:rPr>
          <w:spacing w:val="-3"/>
        </w:rPr>
        <w:t>analysis shall</w:t>
      </w:r>
      <w:proofErr w:type="gramEnd"/>
      <w:r w:rsidRPr="00563DDE">
        <w:rPr>
          <w:spacing w:val="-3"/>
        </w:rPr>
        <w:t xml:space="preserve"> determine if additional power quality improvement measures should be included in the proposal to meet the THD recommendations of IEEE 519.  The PCC shall be at the primary side of the main distribution transformer.</w:t>
      </w:r>
    </w:p>
    <w:p w14:paraId="77028CFE" w14:textId="77777777" w:rsidR="00FC0B75" w:rsidRPr="00041E48" w:rsidRDefault="00FC0B75" w:rsidP="00FC0B75">
      <w:pPr>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pPr>
    </w:p>
    <w:p w14:paraId="37E7DD0B" w14:textId="77777777" w:rsidR="00571BA5" w:rsidRPr="00041E48" w:rsidRDefault="00FC0B75" w:rsidP="00E650A3">
      <w:pPr>
        <w:widowControl/>
      </w:pPr>
      <w:r>
        <w:t>2.04</w:t>
      </w:r>
      <w:r w:rsidR="00571BA5" w:rsidRPr="00041E48">
        <w:tab/>
        <w:t>DESIGN</w:t>
      </w:r>
    </w:p>
    <w:p w14:paraId="5517B0B5"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08E2F510" w14:textId="77777777" w:rsidR="00571BA5" w:rsidRPr="00041E48" w:rsidRDefault="00571BA5"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05E00A1C" w14:textId="77777777" w:rsidR="00571BA5" w:rsidRDefault="00571BA5" w:rsidP="00E8218A">
      <w:pPr>
        <w:numPr>
          <w:ilvl w:val="0"/>
          <w:numId w:val="9"/>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shall have</w:t>
      </w:r>
      <w:r w:rsidRPr="00041E48">
        <w:t xml:space="preserve"> </w:t>
      </w:r>
      <w:r w:rsidR="00EE3D81">
        <w:t xml:space="preserve">the following </w:t>
      </w:r>
      <w:r w:rsidRPr="00041E48">
        <w:t>embedded</w:t>
      </w:r>
      <w:r w:rsidRPr="00041E48">
        <w:rPr>
          <w:spacing w:val="-3"/>
        </w:rPr>
        <w:t xml:space="preserve"> </w:t>
      </w:r>
      <w:r w:rsidR="00EE3D81">
        <w:rPr>
          <w:spacing w:val="-3"/>
        </w:rPr>
        <w:t xml:space="preserve">communication protocols </w:t>
      </w:r>
      <w:r w:rsidRPr="00041E48">
        <w:rPr>
          <w:spacing w:val="-3"/>
        </w:rPr>
        <w:t>accessible via a RS485 communication port.</w:t>
      </w:r>
      <w:r w:rsidR="00172C83">
        <w:rPr>
          <w:spacing w:val="-3"/>
        </w:rPr>
        <w:t xml:space="preserve"> The termination resistor shall be </w:t>
      </w:r>
      <w:r w:rsidR="00D017ED">
        <w:rPr>
          <w:spacing w:val="-3"/>
        </w:rPr>
        <w:t>embedded</w:t>
      </w:r>
      <w:r w:rsidR="007F63BE">
        <w:rPr>
          <w:spacing w:val="-3"/>
        </w:rPr>
        <w:t xml:space="preserve"> and selectable</w:t>
      </w:r>
      <w:r w:rsidR="00D542F9">
        <w:rPr>
          <w:spacing w:val="-3"/>
        </w:rPr>
        <w:t xml:space="preserve"> (enabled/disabled)</w:t>
      </w:r>
      <w:r w:rsidR="00EE3D81">
        <w:rPr>
          <w:spacing w:val="-3"/>
        </w:rPr>
        <w:t>.</w:t>
      </w:r>
    </w:p>
    <w:p w14:paraId="7EF0767C" w14:textId="77777777" w:rsidR="00EE3D81" w:rsidRDefault="00EE3D81" w:rsidP="00EE3D81">
      <w:pPr>
        <w:numPr>
          <w:ilvl w:val="1"/>
          <w:numId w:val="9"/>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BACnet MS/TP (max 76.8 kbps)</w:t>
      </w:r>
    </w:p>
    <w:p w14:paraId="69FE7A97" w14:textId="77777777" w:rsidR="008F2260" w:rsidRPr="002C1E44" w:rsidRDefault="008F2260" w:rsidP="008F2260">
      <w:pPr>
        <w:numPr>
          <w:ilvl w:val="2"/>
          <w:numId w:val="9"/>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2C1E44">
        <w:rPr>
          <w:spacing w:val="-3"/>
        </w:rPr>
        <w:t>BACnet MS/TP conne</w:t>
      </w:r>
      <w:r w:rsidR="0018790D" w:rsidRPr="002C1E44">
        <w:rPr>
          <w:spacing w:val="-3"/>
        </w:rPr>
        <w:t xml:space="preserve">ction shall be equipped with a </w:t>
      </w:r>
      <w:r w:rsidRPr="002C1E44">
        <w:rPr>
          <w:spacing w:val="-3"/>
        </w:rPr>
        <w:t xml:space="preserve">network health monitor. This </w:t>
      </w:r>
      <w:proofErr w:type="gramStart"/>
      <w:r w:rsidRPr="002C1E44">
        <w:rPr>
          <w:spacing w:val="-3"/>
        </w:rPr>
        <w:t>monitor shall</w:t>
      </w:r>
      <w:proofErr w:type="gramEnd"/>
      <w:r w:rsidRPr="002C1E44">
        <w:rPr>
          <w:spacing w:val="-3"/>
        </w:rPr>
        <w:t xml:space="preserve"> display a </w:t>
      </w:r>
      <w:r w:rsidR="0018790D" w:rsidRPr="002C1E44">
        <w:rPr>
          <w:spacing w:val="-3"/>
        </w:rPr>
        <w:t>value</w:t>
      </w:r>
      <w:r w:rsidRPr="002C1E44">
        <w:rPr>
          <w:spacing w:val="-3"/>
        </w:rPr>
        <w:t xml:space="preserve"> between 0-100%</w:t>
      </w:r>
      <w:proofErr w:type="gramStart"/>
      <w:r w:rsidRPr="002C1E44">
        <w:rPr>
          <w:spacing w:val="-3"/>
        </w:rPr>
        <w:t xml:space="preserve"> indicating</w:t>
      </w:r>
      <w:proofErr w:type="gramEnd"/>
      <w:r w:rsidRPr="002C1E44">
        <w:rPr>
          <w:spacing w:val="-3"/>
        </w:rPr>
        <w:t xml:space="preserve"> the relative health of the BACnet network </w:t>
      </w:r>
      <w:r w:rsidRPr="002C1E44">
        <w:rPr>
          <w:spacing w:val="-3"/>
        </w:rPr>
        <w:lastRenderedPageBreak/>
        <w:t>connection. This health factor shall be determined by the number of CRC errors, token losses, token retries, and net deadtime perceived.</w:t>
      </w:r>
    </w:p>
    <w:p w14:paraId="62B1E352" w14:textId="77777777" w:rsidR="00EE3D81" w:rsidRDefault="00EE3D81" w:rsidP="00EE3D81">
      <w:pPr>
        <w:numPr>
          <w:ilvl w:val="1"/>
          <w:numId w:val="9"/>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APOGEE FLN (4.8 kbps)</w:t>
      </w:r>
    </w:p>
    <w:p w14:paraId="5D6AB347" w14:textId="77777777" w:rsidR="00EE3D81" w:rsidRDefault="00EE3D81" w:rsidP="00EE3D81">
      <w:pPr>
        <w:numPr>
          <w:ilvl w:val="1"/>
          <w:numId w:val="9"/>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Metasys N2 (9.6 kbps)</w:t>
      </w:r>
    </w:p>
    <w:p w14:paraId="616C999C" w14:textId="77777777" w:rsidR="00EE3D81" w:rsidRDefault="00EE3D81" w:rsidP="00EE3D81">
      <w:pPr>
        <w:numPr>
          <w:ilvl w:val="1"/>
          <w:numId w:val="9"/>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Modbus (max 115.2 kbps)</w:t>
      </w:r>
    </w:p>
    <w:p w14:paraId="1E4DE851" w14:textId="77777777" w:rsidR="00F418FC" w:rsidRPr="00041E48" w:rsidRDefault="00F418FC"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2DD61B75" w14:textId="77777777" w:rsidR="00571BA5" w:rsidRPr="00041E48" w:rsidRDefault="00571BA5" w:rsidP="00E8218A">
      <w:pPr>
        <w:numPr>
          <w:ilvl w:val="0"/>
          <w:numId w:val="9"/>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173351">
        <w:rPr>
          <w:spacing w:val="-3"/>
        </w:rPr>
        <w:t>VFD</w:t>
      </w:r>
      <w:r w:rsidRPr="00041E48">
        <w:rPr>
          <w:spacing w:val="-3"/>
        </w:rPr>
        <w:t xml:space="preserve"> shall include </w:t>
      </w:r>
      <w:r w:rsidR="009F3FE9">
        <w:rPr>
          <w:spacing w:val="-3"/>
        </w:rPr>
        <w:t xml:space="preserve">two </w:t>
      </w:r>
      <w:r w:rsidR="00725503">
        <w:rPr>
          <w:spacing w:val="-3"/>
        </w:rPr>
        <w:t xml:space="preserve">independent </w:t>
      </w:r>
      <w:r w:rsidR="002338AB">
        <w:rPr>
          <w:spacing w:val="-3"/>
        </w:rPr>
        <w:t>multi-function</w:t>
      </w:r>
      <w:r w:rsidR="00725503">
        <w:rPr>
          <w:spacing w:val="-3"/>
        </w:rPr>
        <w:t xml:space="preserve"> analog inputs, individually</w:t>
      </w:r>
      <w:r w:rsidR="002A613E">
        <w:rPr>
          <w:spacing w:val="-3"/>
        </w:rPr>
        <w:t xml:space="preserve"> </w:t>
      </w:r>
      <w:r w:rsidR="00725503">
        <w:rPr>
          <w:spacing w:val="-3"/>
        </w:rPr>
        <w:t>selectable</w:t>
      </w:r>
      <w:r w:rsidR="002A613E">
        <w:rPr>
          <w:spacing w:val="-3"/>
        </w:rPr>
        <w:t xml:space="preserve"> for </w:t>
      </w:r>
      <w:r w:rsidR="007F63BE">
        <w:rPr>
          <w:spacing w:val="-3"/>
        </w:rPr>
        <w:t>u</w:t>
      </w:r>
      <w:r w:rsidR="001E2936">
        <w:rPr>
          <w:spacing w:val="-3"/>
        </w:rPr>
        <w:t>nipolar voltage</w:t>
      </w:r>
      <w:r w:rsidR="009D0425">
        <w:rPr>
          <w:spacing w:val="-3"/>
        </w:rPr>
        <w:t xml:space="preserve"> </w:t>
      </w:r>
      <w:r w:rsidR="007F63BE">
        <w:rPr>
          <w:spacing w:val="-3"/>
        </w:rPr>
        <w:t>or current</w:t>
      </w:r>
      <w:r w:rsidR="00F418FC">
        <w:rPr>
          <w:spacing w:val="-3"/>
        </w:rPr>
        <w:t>.</w:t>
      </w:r>
      <w:r w:rsidR="002A613E">
        <w:rPr>
          <w:spacing w:val="-3"/>
        </w:rPr>
        <w:t xml:space="preserve"> </w:t>
      </w:r>
      <w:r w:rsidR="007F63BE">
        <w:rPr>
          <w:spacing w:val="-3"/>
        </w:rPr>
        <w:t xml:space="preserve"> One of the inputs </w:t>
      </w:r>
      <w:proofErr w:type="gramStart"/>
      <w:r w:rsidR="007F63BE">
        <w:rPr>
          <w:spacing w:val="-3"/>
        </w:rPr>
        <w:t>shall</w:t>
      </w:r>
      <w:proofErr w:type="gramEnd"/>
      <w:r w:rsidR="007F63BE">
        <w:rPr>
          <w:spacing w:val="-3"/>
        </w:rPr>
        <w:t xml:space="preserve"> also be selectable for PTC.  </w:t>
      </w:r>
      <w:r w:rsidR="002A613E">
        <w:rPr>
          <w:spacing w:val="-3"/>
        </w:rPr>
        <w:t>Each</w:t>
      </w:r>
      <w:r w:rsidRPr="00041E48">
        <w:rPr>
          <w:spacing w:val="-3"/>
        </w:rPr>
        <w:t xml:space="preserve"> input shall </w:t>
      </w:r>
      <w:r w:rsidR="00F418FC">
        <w:rPr>
          <w:spacing w:val="-3"/>
        </w:rPr>
        <w:t>have</w:t>
      </w:r>
      <w:r w:rsidRPr="00041E48">
        <w:rPr>
          <w:spacing w:val="-3"/>
        </w:rPr>
        <w:t xml:space="preserve"> a programmable bias and gain.</w:t>
      </w:r>
      <w:r w:rsidR="00F418FC">
        <w:rPr>
          <w:spacing w:val="-3"/>
        </w:rPr>
        <w:t xml:space="preserve"> The inputs shall be individually programmed for, but not limited to:</w:t>
      </w:r>
    </w:p>
    <w:p w14:paraId="09E81B8B" w14:textId="77777777" w:rsidR="00350181" w:rsidRDefault="003E41DE" w:rsidP="00B46801">
      <w:pPr>
        <w:numPr>
          <w:ilvl w:val="0"/>
          <w:numId w:val="1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rPr>
      </w:pPr>
      <w:r>
        <w:rPr>
          <w:spacing w:val="-3"/>
        </w:rPr>
        <w:t>Frequency</w:t>
      </w:r>
      <w:r w:rsidR="00350181">
        <w:rPr>
          <w:spacing w:val="-3"/>
        </w:rPr>
        <w:t xml:space="preserve"> Reference</w:t>
      </w:r>
    </w:p>
    <w:p w14:paraId="28755447" w14:textId="77777777" w:rsidR="00F00C78" w:rsidRPr="00F00C78" w:rsidRDefault="00F00C78" w:rsidP="00B46801">
      <w:pPr>
        <w:numPr>
          <w:ilvl w:val="0"/>
          <w:numId w:val="1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rPr>
      </w:pPr>
      <w:r w:rsidRPr="00F00C78">
        <w:rPr>
          <w:spacing w:val="-3"/>
        </w:rPr>
        <w:t>PID</w:t>
      </w:r>
      <w:r w:rsidR="00173351">
        <w:rPr>
          <w:spacing w:val="-3"/>
        </w:rPr>
        <w:t>/Emergency Override PID</w:t>
      </w:r>
      <w:r w:rsidRPr="00F00C78">
        <w:rPr>
          <w:spacing w:val="-3"/>
        </w:rPr>
        <w:t xml:space="preserve"> Setpoint</w:t>
      </w:r>
    </w:p>
    <w:p w14:paraId="382EE4C9" w14:textId="77777777" w:rsidR="00F418FC" w:rsidRPr="00350181" w:rsidRDefault="00F00C78" w:rsidP="00B46801">
      <w:pPr>
        <w:numPr>
          <w:ilvl w:val="0"/>
          <w:numId w:val="1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rPr>
      </w:pPr>
      <w:r w:rsidRPr="00F00C78">
        <w:rPr>
          <w:spacing w:val="-3"/>
        </w:rPr>
        <w:t>PID</w:t>
      </w:r>
      <w:r w:rsidR="00173351">
        <w:rPr>
          <w:spacing w:val="-3"/>
        </w:rPr>
        <w:t>/Emergency Override</w:t>
      </w:r>
      <w:r w:rsidRPr="00F00C78">
        <w:rPr>
          <w:spacing w:val="-3"/>
        </w:rPr>
        <w:t xml:space="preserve"> Feedback</w:t>
      </w:r>
    </w:p>
    <w:p w14:paraId="7A0BC750" w14:textId="77777777" w:rsidR="00F00C78" w:rsidRPr="00350181" w:rsidRDefault="00F00C78" w:rsidP="00B46801">
      <w:pPr>
        <w:numPr>
          <w:ilvl w:val="0"/>
          <w:numId w:val="1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szCs w:val="24"/>
        </w:rPr>
      </w:pPr>
      <w:r w:rsidRPr="00F00C78">
        <w:rPr>
          <w:szCs w:val="24"/>
        </w:rPr>
        <w:t>Motor Temperature</w:t>
      </w:r>
    </w:p>
    <w:p w14:paraId="30EA2F2A" w14:textId="77777777" w:rsidR="00350181" w:rsidRPr="00F00C78" w:rsidRDefault="00350181" w:rsidP="00B46801">
      <w:pPr>
        <w:numPr>
          <w:ilvl w:val="0"/>
          <w:numId w:val="1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szCs w:val="24"/>
        </w:rPr>
      </w:pPr>
      <w:r>
        <w:rPr>
          <w:szCs w:val="24"/>
        </w:rPr>
        <w:t>Torque Limit</w:t>
      </w:r>
    </w:p>
    <w:p w14:paraId="232035B4" w14:textId="77777777" w:rsidR="00571BA5" w:rsidRPr="00041E48" w:rsidRDefault="00571BA5"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25B8ECE5" w14:textId="77777777" w:rsidR="00571BA5" w:rsidRPr="00041E48" w:rsidRDefault="00A12AB3" w:rsidP="00E8218A">
      <w:pPr>
        <w:numPr>
          <w:ilvl w:val="0"/>
          <w:numId w:val="9"/>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C1792D">
        <w:rPr>
          <w:spacing w:val="-3"/>
        </w:rPr>
        <w:t>VFD s</w:t>
      </w:r>
      <w:r>
        <w:rPr>
          <w:spacing w:val="-3"/>
        </w:rPr>
        <w:t>hall include</w:t>
      </w:r>
      <w:r w:rsidR="00FF6C5D" w:rsidRPr="00041E48">
        <w:rPr>
          <w:spacing w:val="-3"/>
        </w:rPr>
        <w:t xml:space="preserve"> </w:t>
      </w:r>
      <w:r w:rsidR="009F3FE9">
        <w:rPr>
          <w:spacing w:val="-3"/>
        </w:rPr>
        <w:t>seven</w:t>
      </w:r>
      <w:r w:rsidR="00571BA5" w:rsidRPr="00041E48">
        <w:rPr>
          <w:spacing w:val="-3"/>
        </w:rPr>
        <w:t xml:space="preserve"> </w:t>
      </w:r>
      <w:r w:rsidR="00F418FC">
        <w:rPr>
          <w:spacing w:val="-3"/>
        </w:rPr>
        <w:t xml:space="preserve">independent </w:t>
      </w:r>
      <w:r w:rsidR="00571BA5" w:rsidRPr="00041E48">
        <w:rPr>
          <w:spacing w:val="-3"/>
        </w:rPr>
        <w:t>multi-function digital input terminals</w:t>
      </w:r>
      <w:r>
        <w:rPr>
          <w:spacing w:val="-3"/>
        </w:rPr>
        <w:t xml:space="preserve"> that can be set for sinking/sourcing and internal/external power supplies</w:t>
      </w:r>
      <w:r w:rsidR="001F61C1">
        <w:rPr>
          <w:spacing w:val="-3"/>
        </w:rPr>
        <w:t>.</w:t>
      </w:r>
      <w:r w:rsidR="00BC6315">
        <w:rPr>
          <w:spacing w:val="-3"/>
        </w:rPr>
        <w:t xml:space="preserve"> When applicable, the digital inputs shall have inverse-logic capability.</w:t>
      </w:r>
      <w:r w:rsidR="001F61C1">
        <w:rPr>
          <w:spacing w:val="-3"/>
        </w:rPr>
        <w:t xml:space="preserve"> </w:t>
      </w:r>
      <w:r>
        <w:rPr>
          <w:spacing w:val="-3"/>
        </w:rPr>
        <w:t xml:space="preserve">The </w:t>
      </w:r>
      <w:r w:rsidR="00F418FC">
        <w:rPr>
          <w:spacing w:val="-3"/>
        </w:rPr>
        <w:t>inputs</w:t>
      </w:r>
      <w:r>
        <w:rPr>
          <w:spacing w:val="-3"/>
        </w:rPr>
        <w:t xml:space="preserve"> </w:t>
      </w:r>
      <w:r w:rsidR="00F418FC">
        <w:rPr>
          <w:spacing w:val="-3"/>
        </w:rPr>
        <w:t>shall</w:t>
      </w:r>
      <w:r>
        <w:rPr>
          <w:spacing w:val="-3"/>
        </w:rPr>
        <w:t xml:space="preserve"> be individually programmed for, but not limited to:</w:t>
      </w:r>
    </w:p>
    <w:p w14:paraId="4264D100" w14:textId="77777777" w:rsidR="00571BA5" w:rsidRPr="00350181" w:rsidRDefault="00350181" w:rsidP="00B46801">
      <w:pPr>
        <w:numPr>
          <w:ilvl w:val="0"/>
          <w:numId w:val="21"/>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350181">
        <w:rPr>
          <w:spacing w:val="-3"/>
        </w:rPr>
        <w:t>16</w:t>
      </w:r>
      <w:r w:rsidR="00D56C22">
        <w:rPr>
          <w:spacing w:val="-3"/>
        </w:rPr>
        <w:t xml:space="preserve"> Multi-step </w:t>
      </w:r>
      <w:proofErr w:type="spellStart"/>
      <w:r w:rsidR="00D56C22">
        <w:rPr>
          <w:spacing w:val="-3"/>
        </w:rPr>
        <w:t>Frquency</w:t>
      </w:r>
      <w:proofErr w:type="spellEnd"/>
      <w:r w:rsidR="007F7763" w:rsidRPr="00350181">
        <w:rPr>
          <w:spacing w:val="-3"/>
        </w:rPr>
        <w:t xml:space="preserve"> References</w:t>
      </w:r>
      <w:r w:rsidRPr="00350181">
        <w:rPr>
          <w:spacing w:val="-3"/>
        </w:rPr>
        <w:t xml:space="preserve"> plus Jog</w:t>
      </w:r>
    </w:p>
    <w:p w14:paraId="30B2D59A" w14:textId="77777777" w:rsidR="00571BA5" w:rsidRPr="008E0115" w:rsidRDefault="002966DF" w:rsidP="00B46801">
      <w:pPr>
        <w:numPr>
          <w:ilvl w:val="0"/>
          <w:numId w:val="21"/>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Hand/Auto</w:t>
      </w:r>
      <w:r w:rsidR="00C1792D">
        <w:rPr>
          <w:spacing w:val="-3"/>
        </w:rPr>
        <w:t xml:space="preserve"> Selection</w:t>
      </w:r>
    </w:p>
    <w:p w14:paraId="57B93E4D" w14:textId="77777777" w:rsidR="007F7763" w:rsidRPr="008E0115" w:rsidRDefault="00C1792D" w:rsidP="00B46801">
      <w:pPr>
        <w:numPr>
          <w:ilvl w:val="0"/>
          <w:numId w:val="21"/>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Drive Enable</w:t>
      </w:r>
    </w:p>
    <w:p w14:paraId="7897E324" w14:textId="77777777" w:rsidR="00350181" w:rsidRPr="008E0115" w:rsidRDefault="00350181" w:rsidP="00B46801">
      <w:pPr>
        <w:numPr>
          <w:ilvl w:val="0"/>
          <w:numId w:val="21"/>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Fault Reset</w:t>
      </w:r>
    </w:p>
    <w:p w14:paraId="75F1CDBE" w14:textId="77777777" w:rsidR="00350181" w:rsidRDefault="00350181" w:rsidP="00B46801">
      <w:pPr>
        <w:numPr>
          <w:ilvl w:val="0"/>
          <w:numId w:val="21"/>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Fast Stop</w:t>
      </w:r>
    </w:p>
    <w:p w14:paraId="586EE0FE" w14:textId="77777777" w:rsidR="00E132A0" w:rsidRDefault="00E132A0" w:rsidP="00B46801">
      <w:pPr>
        <w:numPr>
          <w:ilvl w:val="0"/>
          <w:numId w:val="21"/>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Low City Water Alarm</w:t>
      </w:r>
    </w:p>
    <w:p w14:paraId="30BA4A90" w14:textId="77777777" w:rsidR="00E132A0" w:rsidRPr="008E0115" w:rsidRDefault="002966DF" w:rsidP="00B46801">
      <w:pPr>
        <w:numPr>
          <w:ilvl w:val="0"/>
          <w:numId w:val="21"/>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BAS Interlock</w:t>
      </w:r>
    </w:p>
    <w:p w14:paraId="75CB4B6E" w14:textId="77777777" w:rsidR="00FF6C5D" w:rsidRPr="00041E48" w:rsidRDefault="00FF6C5D"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 w:val="18"/>
        </w:rPr>
      </w:pPr>
    </w:p>
    <w:p w14:paraId="1319A1FE" w14:textId="77777777" w:rsidR="00F418FC" w:rsidRDefault="00F418FC" w:rsidP="003C682A">
      <w:pPr>
        <w:pStyle w:val="BodyText2"/>
        <w:tabs>
          <w:tab w:val="num" w:pos="1260"/>
        </w:tabs>
        <w:ind w:left="0"/>
      </w:pPr>
    </w:p>
    <w:p w14:paraId="59683775" w14:textId="77777777" w:rsidR="00571BA5" w:rsidRDefault="00571BA5" w:rsidP="00E8218A">
      <w:pPr>
        <w:pStyle w:val="BodyText2"/>
        <w:numPr>
          <w:ilvl w:val="0"/>
          <w:numId w:val="9"/>
        </w:numPr>
        <w:ind w:left="1260" w:hanging="540"/>
      </w:pPr>
      <w:r w:rsidRPr="00D749B4">
        <w:t>VFD</w:t>
      </w:r>
      <w:r w:rsidRPr="00041E48">
        <w:t xml:space="preserve"> shall include two </w:t>
      </w:r>
      <w:r w:rsidR="00F418FC">
        <w:t xml:space="preserve">independent </w:t>
      </w:r>
      <w:r w:rsidR="00873423">
        <w:t xml:space="preserve">analog outputs, </w:t>
      </w:r>
      <w:r w:rsidR="00AE405C" w:rsidRPr="00041E48">
        <w:t xml:space="preserve">selectable </w:t>
      </w:r>
      <w:r w:rsidR="00873423">
        <w:t>for un</w:t>
      </w:r>
      <w:r w:rsidR="009D0425">
        <w:t>ipolar voltage</w:t>
      </w:r>
      <w:r w:rsidR="00873423">
        <w:t xml:space="preserve"> or current</w:t>
      </w:r>
      <w:r w:rsidR="00A12AB3">
        <w:t xml:space="preserve">. The </w:t>
      </w:r>
      <w:r w:rsidR="00F418FC">
        <w:t>outputs</w:t>
      </w:r>
      <w:r w:rsidR="00A12AB3">
        <w:t xml:space="preserve"> </w:t>
      </w:r>
      <w:r w:rsidR="00F418FC">
        <w:t>shall</w:t>
      </w:r>
      <w:r w:rsidR="00A12AB3">
        <w:t xml:space="preserve"> be individually programmed for, but not limited to:</w:t>
      </w:r>
    </w:p>
    <w:p w14:paraId="0E246776" w14:textId="77777777" w:rsidR="00A12AB3" w:rsidRPr="008E0115" w:rsidRDefault="00CA7ACC" w:rsidP="00B46801">
      <w:pPr>
        <w:pStyle w:val="ListParagraph"/>
        <w:numPr>
          <w:ilvl w:val="0"/>
          <w:numId w:val="23"/>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Output Frequency</w:t>
      </w:r>
    </w:p>
    <w:p w14:paraId="25A1D92F" w14:textId="77777777" w:rsidR="00A12AB3" w:rsidRPr="008E0115" w:rsidRDefault="00CA7ACC" w:rsidP="00B46801">
      <w:pPr>
        <w:pStyle w:val="ListParagraph"/>
        <w:numPr>
          <w:ilvl w:val="0"/>
          <w:numId w:val="23"/>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Output Current</w:t>
      </w:r>
    </w:p>
    <w:p w14:paraId="4D15A635" w14:textId="77777777" w:rsidR="00CA7ACC" w:rsidRPr="008E0115" w:rsidRDefault="00CA7ACC" w:rsidP="00B46801">
      <w:pPr>
        <w:pStyle w:val="ListParagraph"/>
        <w:numPr>
          <w:ilvl w:val="0"/>
          <w:numId w:val="23"/>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Motor Speed</w:t>
      </w:r>
    </w:p>
    <w:p w14:paraId="529619B1" w14:textId="77777777" w:rsidR="00CA7ACC" w:rsidRPr="008E0115" w:rsidRDefault="00CA7ACC" w:rsidP="00B46801">
      <w:pPr>
        <w:pStyle w:val="ListParagraph"/>
        <w:numPr>
          <w:ilvl w:val="0"/>
          <w:numId w:val="23"/>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Output Power</w:t>
      </w:r>
    </w:p>
    <w:p w14:paraId="63647E5B" w14:textId="77777777" w:rsidR="00CA7ACC" w:rsidRPr="00D749B4" w:rsidRDefault="00C54117" w:rsidP="00B46801">
      <w:pPr>
        <w:pStyle w:val="ListParagraph"/>
        <w:numPr>
          <w:ilvl w:val="0"/>
          <w:numId w:val="23"/>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Output Torque</w:t>
      </w:r>
    </w:p>
    <w:p w14:paraId="215047D8" w14:textId="77777777" w:rsidR="00A12AB3" w:rsidRPr="007706F4" w:rsidRDefault="00D749B4" w:rsidP="007706F4">
      <w:pPr>
        <w:pStyle w:val="ListParagraph"/>
        <w:numPr>
          <w:ilvl w:val="0"/>
          <w:numId w:val="23"/>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Pr>
          <w:szCs w:val="24"/>
        </w:rPr>
        <w:t>Anti-No-Flow Timer</w:t>
      </w:r>
    </w:p>
    <w:p w14:paraId="1FE0FAB1" w14:textId="77777777" w:rsidR="000A0FCC" w:rsidRPr="00A12AB3" w:rsidRDefault="000A0FCC" w:rsidP="00A3423F">
      <w:pPr>
        <w:pStyle w:val="BodyText2"/>
        <w:tabs>
          <w:tab w:val="left" w:pos="0"/>
          <w:tab w:val="left" w:pos="720"/>
          <w:tab w:val="num" w:pos="1260"/>
        </w:tabs>
        <w:ind w:left="0"/>
      </w:pPr>
    </w:p>
    <w:p w14:paraId="14FE2E3F" w14:textId="77777777" w:rsidR="00571BA5" w:rsidRPr="00041E48" w:rsidRDefault="00571BA5" w:rsidP="00E8218A">
      <w:pPr>
        <w:pStyle w:val="BodyText2"/>
        <w:numPr>
          <w:ilvl w:val="0"/>
          <w:numId w:val="9"/>
        </w:numPr>
        <w:tabs>
          <w:tab w:val="left" w:pos="630"/>
        </w:tabs>
        <w:ind w:left="1260" w:hanging="540"/>
      </w:pPr>
      <w:r w:rsidRPr="009307B6">
        <w:t>VFD</w:t>
      </w:r>
      <w:r w:rsidRPr="00041E48">
        <w:t xml:space="preserve"> shall include </w:t>
      </w:r>
      <w:r w:rsidR="00ED1648" w:rsidRPr="00041E48">
        <w:t xml:space="preserve">one fixed form "C" </w:t>
      </w:r>
      <w:r w:rsidR="00ED1648">
        <w:t>Fault</w:t>
      </w:r>
      <w:r w:rsidR="00ED1648" w:rsidRPr="00041E48">
        <w:t xml:space="preserve"> contact </w:t>
      </w:r>
      <w:r w:rsidR="00ED1648">
        <w:t xml:space="preserve">and </w:t>
      </w:r>
      <w:r w:rsidR="00823E98" w:rsidRPr="00041E48">
        <w:t>three programm</w:t>
      </w:r>
      <w:r w:rsidR="00443298" w:rsidRPr="00041E48">
        <w:t>able</w:t>
      </w:r>
      <w:r w:rsidRPr="00041E48">
        <w:t xml:space="preserve"> </w:t>
      </w:r>
      <w:r w:rsidR="002338AB">
        <w:t xml:space="preserve">multi-function form "A" contacts. </w:t>
      </w:r>
      <w:r w:rsidR="00BC6315">
        <w:t>When applicable, the relay contacts shall have an inverse-logic capability. O</w:t>
      </w:r>
      <w:r w:rsidRPr="00041E48">
        <w:t xml:space="preserve">utput relay contacts shall </w:t>
      </w:r>
      <w:r w:rsidR="002338AB">
        <w:t xml:space="preserve">all be rated for </w:t>
      </w:r>
      <w:r w:rsidR="00C06801">
        <w:t>2</w:t>
      </w:r>
      <w:r w:rsidRPr="00041E48">
        <w:t xml:space="preserve">A at </w:t>
      </w:r>
      <w:r w:rsidR="009524F7">
        <w:t>250</w:t>
      </w:r>
      <w:r w:rsidRPr="00041E48">
        <w:t xml:space="preserve"> VAC</w:t>
      </w:r>
      <w:r w:rsidR="00C06801">
        <w:t xml:space="preserve"> or 30 VDC</w:t>
      </w:r>
      <w:r w:rsidRPr="00041E48">
        <w:t xml:space="preserve"> and shall </w:t>
      </w:r>
      <w:r w:rsidR="002338AB">
        <w:t>be programmed for</w:t>
      </w:r>
      <w:r w:rsidRPr="00041E48">
        <w:t>, but not limited to:</w:t>
      </w:r>
    </w:p>
    <w:p w14:paraId="7640E779" w14:textId="77777777" w:rsidR="00571BA5" w:rsidRPr="008E0115" w:rsidRDefault="00350181" w:rsidP="00B46801">
      <w:pPr>
        <w:pStyle w:val="ListParagraph"/>
        <w:numPr>
          <w:ilvl w:val="0"/>
          <w:numId w:val="24"/>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pacing w:val="-3"/>
          <w:szCs w:val="24"/>
        </w:rPr>
        <w:t>Speed Agree</w:t>
      </w:r>
    </w:p>
    <w:p w14:paraId="32FCFCD3" w14:textId="77777777" w:rsidR="00F418FC" w:rsidRPr="008E0115" w:rsidRDefault="00350181" w:rsidP="00B46801">
      <w:pPr>
        <w:pStyle w:val="ListParagraph"/>
        <w:numPr>
          <w:ilvl w:val="0"/>
          <w:numId w:val="24"/>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8E0115">
        <w:rPr>
          <w:szCs w:val="24"/>
        </w:rPr>
        <w:lastRenderedPageBreak/>
        <w:t>Zero Speed</w:t>
      </w:r>
    </w:p>
    <w:p w14:paraId="2E7C0BD6" w14:textId="77777777" w:rsidR="00350181" w:rsidRPr="008E0115" w:rsidRDefault="00350181" w:rsidP="00B46801">
      <w:pPr>
        <w:pStyle w:val="ListParagraph"/>
        <w:numPr>
          <w:ilvl w:val="0"/>
          <w:numId w:val="24"/>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8E0115">
        <w:rPr>
          <w:szCs w:val="24"/>
        </w:rPr>
        <w:t>Drive Ready</w:t>
      </w:r>
    </w:p>
    <w:p w14:paraId="67DEDAC5" w14:textId="77777777" w:rsidR="00E132A0" w:rsidRDefault="00350181" w:rsidP="00B46801">
      <w:pPr>
        <w:pStyle w:val="ListParagraph"/>
        <w:numPr>
          <w:ilvl w:val="0"/>
          <w:numId w:val="24"/>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8E0115">
        <w:rPr>
          <w:szCs w:val="24"/>
        </w:rPr>
        <w:t>During Run</w:t>
      </w:r>
    </w:p>
    <w:p w14:paraId="6B7BA316" w14:textId="77777777" w:rsidR="00D90385" w:rsidRDefault="00D90385" w:rsidP="00B46801">
      <w:pPr>
        <w:pStyle w:val="ListParagraph"/>
        <w:numPr>
          <w:ilvl w:val="0"/>
          <w:numId w:val="24"/>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Pr>
          <w:szCs w:val="24"/>
        </w:rPr>
        <w:t>BAS Interlock</w:t>
      </w:r>
    </w:p>
    <w:p w14:paraId="012C75F0" w14:textId="77777777" w:rsidR="00D90385" w:rsidRDefault="00D90385" w:rsidP="00B46801">
      <w:pPr>
        <w:pStyle w:val="ListParagraph"/>
        <w:numPr>
          <w:ilvl w:val="0"/>
          <w:numId w:val="24"/>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Pr>
          <w:szCs w:val="24"/>
        </w:rPr>
        <w:t>Transducer Loss</w:t>
      </w:r>
    </w:p>
    <w:p w14:paraId="21B51DE1" w14:textId="77777777" w:rsidR="00D90385" w:rsidRPr="00D90385" w:rsidRDefault="00D90385" w:rsidP="00D90385">
      <w:pPr>
        <w:pStyle w:val="ListParagraph"/>
        <w:numPr>
          <w:ilvl w:val="0"/>
          <w:numId w:val="24"/>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Pr>
          <w:szCs w:val="24"/>
        </w:rPr>
        <w:t>Maintenance Notification</w:t>
      </w:r>
    </w:p>
    <w:p w14:paraId="3C48023A" w14:textId="77777777" w:rsidR="00E132A0" w:rsidRPr="00E132A0" w:rsidRDefault="00E132A0" w:rsidP="00E132A0">
      <w:pPr>
        <w:pStyle w:val="ListParagraph"/>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1800"/>
        <w:jc w:val="both"/>
        <w:rPr>
          <w:szCs w:val="24"/>
        </w:rPr>
      </w:pPr>
    </w:p>
    <w:p w14:paraId="318A46F9" w14:textId="70FA54B9" w:rsidR="00573078" w:rsidRDefault="00573078" w:rsidP="00E8218A">
      <w:pPr>
        <w:numPr>
          <w:ilvl w:val="0"/>
          <w:numId w:val="9"/>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VFD shall include auxiliary power input for the purpose of powering control circuit while main power is removed.  When powered by 24Vdc, all control circuits including</w:t>
      </w:r>
      <w:r w:rsidR="00740718">
        <w:rPr>
          <w:spacing w:val="-3"/>
        </w:rPr>
        <w:t xml:space="preserve"> </w:t>
      </w:r>
      <w:r>
        <w:rPr>
          <w:spacing w:val="-3"/>
        </w:rPr>
        <w:t>expansion cards, and keypad</w:t>
      </w:r>
      <w:r w:rsidR="00740718">
        <w:rPr>
          <w:spacing w:val="-3"/>
        </w:rPr>
        <w:t>,</w:t>
      </w:r>
      <w:r>
        <w:rPr>
          <w:spacing w:val="-3"/>
        </w:rPr>
        <w:t xml:space="preserve"> shall be completely functional</w:t>
      </w:r>
      <w:r w:rsidR="00E132A0">
        <w:rPr>
          <w:spacing w:val="-3"/>
        </w:rPr>
        <w:t>.</w:t>
      </w:r>
    </w:p>
    <w:p w14:paraId="20D17CCD" w14:textId="77777777" w:rsidR="00E132A0" w:rsidRDefault="00E132A0" w:rsidP="00E132A0">
      <w:p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ind w:left="1260"/>
        <w:jc w:val="both"/>
        <w:rPr>
          <w:spacing w:val="-3"/>
        </w:rPr>
      </w:pPr>
    </w:p>
    <w:p w14:paraId="1FAD7CBF" w14:textId="77777777" w:rsidR="00E132A0" w:rsidRPr="00041E48" w:rsidRDefault="00E132A0" w:rsidP="00E8218A">
      <w:pPr>
        <w:pStyle w:val="BodyText2"/>
        <w:numPr>
          <w:ilvl w:val="0"/>
          <w:numId w:val="9"/>
        </w:numPr>
        <w:tabs>
          <w:tab w:val="left" w:pos="630"/>
        </w:tabs>
        <w:ind w:left="1260" w:hanging="540"/>
      </w:pPr>
      <w:r w:rsidRPr="009307B6">
        <w:t>VFD</w:t>
      </w:r>
      <w:r w:rsidRPr="00041E48">
        <w:t xml:space="preserve"> </w:t>
      </w:r>
      <w:proofErr w:type="gramStart"/>
      <w:r w:rsidRPr="00041E48">
        <w:t>shall</w:t>
      </w:r>
      <w:proofErr w:type="gramEnd"/>
      <w:r w:rsidRPr="00041E48">
        <w:t xml:space="preserve"> include </w:t>
      </w:r>
      <w:r>
        <w:t>enhanced</w:t>
      </w:r>
      <w:r w:rsidR="00E06CF2">
        <w:t xml:space="preserve"> pump control features</w:t>
      </w:r>
      <w:r w:rsidRPr="00041E48">
        <w:t xml:space="preserve"> and </w:t>
      </w:r>
      <w:proofErr w:type="gramStart"/>
      <w:r w:rsidRPr="00041E48">
        <w:t>shall</w:t>
      </w:r>
      <w:proofErr w:type="gramEnd"/>
      <w:r w:rsidRPr="00041E48">
        <w:t xml:space="preserve"> </w:t>
      </w:r>
      <w:r>
        <w:t>be programmed for</w:t>
      </w:r>
      <w:r w:rsidRPr="00041E48">
        <w:t>, but not limited to:</w:t>
      </w:r>
    </w:p>
    <w:p w14:paraId="5D976EAC" w14:textId="77777777" w:rsidR="00E132A0" w:rsidRDefault="00E06CF2" w:rsidP="00B46801">
      <w:pPr>
        <w:pStyle w:val="ListParagraph"/>
        <w:numPr>
          <w:ilvl w:val="0"/>
          <w:numId w:val="26"/>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Pr>
          <w:spacing w:val="-3"/>
          <w:szCs w:val="24"/>
        </w:rPr>
        <w:t>Easy Sleep/Wakeup PID</w:t>
      </w:r>
    </w:p>
    <w:p w14:paraId="157D9AAC" w14:textId="77777777" w:rsidR="00E06CF2" w:rsidRDefault="00E06CF2" w:rsidP="00B46801">
      <w:pPr>
        <w:pStyle w:val="ListParagraph"/>
        <w:numPr>
          <w:ilvl w:val="0"/>
          <w:numId w:val="26"/>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Pr>
          <w:spacing w:val="-3"/>
          <w:szCs w:val="24"/>
        </w:rPr>
        <w:t>No Flow/Deadhead Protection</w:t>
      </w:r>
    </w:p>
    <w:p w14:paraId="0EA37854" w14:textId="77777777" w:rsidR="00E06CF2" w:rsidRDefault="00E06CF2" w:rsidP="00B46801">
      <w:pPr>
        <w:pStyle w:val="ListParagraph"/>
        <w:numPr>
          <w:ilvl w:val="0"/>
          <w:numId w:val="26"/>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Submersible Motor Thrust Bearing Control</w:t>
      </w:r>
    </w:p>
    <w:p w14:paraId="304BD8B4" w14:textId="77777777" w:rsidR="00E06CF2" w:rsidRDefault="00E06CF2" w:rsidP="00B46801">
      <w:pPr>
        <w:pStyle w:val="ListParagraph"/>
        <w:numPr>
          <w:ilvl w:val="0"/>
          <w:numId w:val="26"/>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Automatic System Restart</w:t>
      </w:r>
    </w:p>
    <w:p w14:paraId="68C52EFB" w14:textId="77777777" w:rsidR="00E06CF2" w:rsidRDefault="00E06CF2" w:rsidP="00B46801">
      <w:pPr>
        <w:pStyle w:val="ListParagraph"/>
        <w:numPr>
          <w:ilvl w:val="0"/>
          <w:numId w:val="26"/>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Sleep Boost</w:t>
      </w:r>
    </w:p>
    <w:p w14:paraId="6FA838DC" w14:textId="77777777" w:rsidR="00E06CF2" w:rsidRDefault="00E06CF2" w:rsidP="00B46801">
      <w:pPr>
        <w:pStyle w:val="ListParagraph"/>
        <w:numPr>
          <w:ilvl w:val="0"/>
          <w:numId w:val="26"/>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roofErr w:type="gramStart"/>
      <w:r>
        <w:rPr>
          <w:spacing w:val="-3"/>
        </w:rPr>
        <w:t>Low and High Pressure</w:t>
      </w:r>
      <w:proofErr w:type="gramEnd"/>
      <w:r>
        <w:rPr>
          <w:spacing w:val="-3"/>
        </w:rPr>
        <w:t xml:space="preserve"> Feedback Detection</w:t>
      </w:r>
    </w:p>
    <w:p w14:paraId="239A3C6C" w14:textId="77777777" w:rsidR="00E06CF2" w:rsidRDefault="00E06CF2" w:rsidP="00B46801">
      <w:pPr>
        <w:pStyle w:val="ListParagraph"/>
        <w:numPr>
          <w:ilvl w:val="0"/>
          <w:numId w:val="26"/>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Power Loss Utility Start Delay Timer</w:t>
      </w:r>
    </w:p>
    <w:p w14:paraId="6F0CAF4F" w14:textId="77777777" w:rsidR="00E06CF2" w:rsidRDefault="00E06CF2" w:rsidP="00B46801">
      <w:pPr>
        <w:pStyle w:val="ListParagraph"/>
        <w:numPr>
          <w:ilvl w:val="0"/>
          <w:numId w:val="26"/>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Loss of Prime/Pump Dry-run Protection</w:t>
      </w:r>
    </w:p>
    <w:p w14:paraId="54AE4CC1" w14:textId="77777777" w:rsidR="00E06CF2" w:rsidRDefault="00E06CF2" w:rsidP="00B46801">
      <w:pPr>
        <w:pStyle w:val="ListParagraph"/>
        <w:numPr>
          <w:ilvl w:val="0"/>
          <w:numId w:val="26"/>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Pre-charge Control</w:t>
      </w:r>
    </w:p>
    <w:p w14:paraId="3DC3670C" w14:textId="77777777" w:rsidR="00E06CF2" w:rsidRDefault="00E06CF2" w:rsidP="00B46801">
      <w:pPr>
        <w:pStyle w:val="ListParagraph"/>
        <w:numPr>
          <w:ilvl w:val="0"/>
          <w:numId w:val="26"/>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Optional Dual Transducer Feedback or Redundancy</w:t>
      </w:r>
    </w:p>
    <w:p w14:paraId="0C551686" w14:textId="77777777" w:rsidR="00E06CF2" w:rsidRDefault="00E06CF2" w:rsidP="00B46801">
      <w:pPr>
        <w:pStyle w:val="ListParagraph"/>
        <w:numPr>
          <w:ilvl w:val="0"/>
          <w:numId w:val="26"/>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Impeller De-scaling/De-ragging Control</w:t>
      </w:r>
    </w:p>
    <w:p w14:paraId="374DBA05" w14:textId="77777777" w:rsidR="00FD1420" w:rsidRPr="00E06CF2" w:rsidRDefault="00FD1420" w:rsidP="00FD1420">
      <w:pPr>
        <w:pStyle w:val="ListParagraph"/>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1800"/>
        <w:jc w:val="both"/>
        <w:rPr>
          <w:spacing w:val="-3"/>
        </w:rPr>
      </w:pPr>
    </w:p>
    <w:p w14:paraId="3BE61328" w14:textId="77777777" w:rsidR="00FD1420" w:rsidRPr="00041E48" w:rsidRDefault="00FD1420" w:rsidP="00E8218A">
      <w:pPr>
        <w:pStyle w:val="BodyText2"/>
        <w:numPr>
          <w:ilvl w:val="0"/>
          <w:numId w:val="9"/>
        </w:numPr>
        <w:tabs>
          <w:tab w:val="left" w:pos="630"/>
        </w:tabs>
        <w:ind w:left="1260" w:hanging="540"/>
      </w:pPr>
      <w:r w:rsidRPr="009307B6">
        <w:t>VFD</w:t>
      </w:r>
      <w:r w:rsidRPr="00041E48">
        <w:t xml:space="preserve"> shall include </w:t>
      </w:r>
      <w:r w:rsidR="000545B0">
        <w:t>network</w:t>
      </w:r>
      <w:r>
        <w:t xml:space="preserve"> multiplexing features</w:t>
      </w:r>
      <w:r w:rsidRPr="00041E48">
        <w:t xml:space="preserve"> </w:t>
      </w:r>
      <w:r w:rsidR="005E3CA5">
        <w:t xml:space="preserve">for up to four drives </w:t>
      </w:r>
      <w:r w:rsidRPr="00041E48">
        <w:t xml:space="preserve">and shall </w:t>
      </w:r>
      <w:r>
        <w:t>be programmed for</w:t>
      </w:r>
      <w:r w:rsidRPr="00041E48">
        <w:t>, but not limited to:</w:t>
      </w:r>
    </w:p>
    <w:p w14:paraId="0479A7FF" w14:textId="77777777" w:rsidR="00FD1420" w:rsidRDefault="00FD1420" w:rsidP="00B46801">
      <w:pPr>
        <w:pStyle w:val="ListParagraph"/>
        <w:numPr>
          <w:ilvl w:val="0"/>
          <w:numId w:val="27"/>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Pr>
          <w:spacing w:val="-3"/>
          <w:szCs w:val="24"/>
        </w:rPr>
        <w:t>Stage/De-stage Control</w:t>
      </w:r>
    </w:p>
    <w:p w14:paraId="4A2E9988" w14:textId="77777777" w:rsidR="005E3CA5" w:rsidRDefault="005E3CA5" w:rsidP="00B46801">
      <w:pPr>
        <w:pStyle w:val="ListParagraph"/>
        <w:numPr>
          <w:ilvl w:val="0"/>
          <w:numId w:val="27"/>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Pr>
          <w:spacing w:val="-3"/>
          <w:szCs w:val="24"/>
        </w:rPr>
        <w:t>Lead/Lag Pump Alteration</w:t>
      </w:r>
    </w:p>
    <w:p w14:paraId="78C4E393" w14:textId="77777777" w:rsidR="005E3CA5" w:rsidRDefault="005E3CA5" w:rsidP="00B46801">
      <w:pPr>
        <w:pStyle w:val="ListParagraph"/>
        <w:numPr>
          <w:ilvl w:val="0"/>
          <w:numId w:val="27"/>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Pr>
          <w:spacing w:val="-3"/>
          <w:szCs w:val="24"/>
        </w:rPr>
        <w:t>Transducer Redundancy</w:t>
      </w:r>
    </w:p>
    <w:p w14:paraId="345B7132" w14:textId="77777777" w:rsidR="00FD1420" w:rsidRDefault="00FD1420" w:rsidP="000C76D0">
      <w:p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33124922" w14:textId="77777777" w:rsidR="00573078" w:rsidRDefault="00873423" w:rsidP="00E8218A">
      <w:pPr>
        <w:numPr>
          <w:ilvl w:val="0"/>
          <w:numId w:val="9"/>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 xml:space="preserve">VFD shall include </w:t>
      </w:r>
      <w:r w:rsidR="003D0818">
        <w:rPr>
          <w:spacing w:val="-3"/>
        </w:rPr>
        <w:t xml:space="preserve">150mA of </w:t>
      </w:r>
      <w:r>
        <w:rPr>
          <w:spacing w:val="-3"/>
        </w:rPr>
        <w:t>24Vdc</w:t>
      </w:r>
      <w:r w:rsidR="003D0818">
        <w:rPr>
          <w:spacing w:val="-3"/>
        </w:rPr>
        <w:t xml:space="preserve"> power for customer use.  This capacity shall be in addition to power required to operate the VFD’s digital inputs.</w:t>
      </w:r>
    </w:p>
    <w:p w14:paraId="5F8C5925" w14:textId="77777777" w:rsidR="003D0818" w:rsidRDefault="003D0818" w:rsidP="003D0818">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2644B856" w14:textId="77777777" w:rsidR="00571BA5" w:rsidRPr="00952C45" w:rsidRDefault="00571BA5" w:rsidP="00E8218A">
      <w:pPr>
        <w:numPr>
          <w:ilvl w:val="0"/>
          <w:numId w:val="9"/>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952C45">
        <w:rPr>
          <w:spacing w:val="-3"/>
        </w:rPr>
        <w:t xml:space="preserve">VFD shall include a </w:t>
      </w:r>
      <w:r w:rsidR="000E4E73">
        <w:rPr>
          <w:spacing w:val="-3"/>
        </w:rPr>
        <w:t xml:space="preserve">control </w:t>
      </w:r>
      <w:r w:rsidRPr="00952C45">
        <w:rPr>
          <w:spacing w:val="-3"/>
        </w:rPr>
        <w:t>power loss ride through</w:t>
      </w:r>
      <w:r w:rsidR="00EF2B2A" w:rsidRPr="00952C45">
        <w:rPr>
          <w:spacing w:val="-3"/>
        </w:rPr>
        <w:t xml:space="preserve"> capable</w:t>
      </w:r>
      <w:r w:rsidRPr="00952C45">
        <w:rPr>
          <w:spacing w:val="-3"/>
        </w:rPr>
        <w:t xml:space="preserve"> of 2 seconds</w:t>
      </w:r>
      <w:r w:rsidR="00162C27">
        <w:rPr>
          <w:spacing w:val="-3"/>
        </w:rPr>
        <w:t xml:space="preserve"> or greater</w:t>
      </w:r>
      <w:r w:rsidRPr="00952C45">
        <w:rPr>
          <w:spacing w:val="-3"/>
        </w:rPr>
        <w:t>.</w:t>
      </w:r>
    </w:p>
    <w:p w14:paraId="35607131" w14:textId="77777777" w:rsidR="00571BA5" w:rsidRPr="00041E48" w:rsidRDefault="00571BA5"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4FE3363F" w14:textId="77777777" w:rsidR="00571BA5" w:rsidRDefault="00571BA5" w:rsidP="00E8218A">
      <w:pPr>
        <w:numPr>
          <w:ilvl w:val="0"/>
          <w:numId w:val="9"/>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shall have</w:t>
      </w:r>
      <w:r w:rsidR="00825D27">
        <w:t xml:space="preserve"> a fault trace function to capture relevant monitor values at the time of the most recent fault.</w:t>
      </w:r>
    </w:p>
    <w:p w14:paraId="5AA4F9BC" w14:textId="77777777" w:rsidR="003D0818" w:rsidRDefault="003D0818" w:rsidP="003D0818">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060D7BE4" w14:textId="77777777" w:rsidR="007177D9" w:rsidRPr="006569D0" w:rsidRDefault="007177D9" w:rsidP="00E8218A">
      <w:pPr>
        <w:numPr>
          <w:ilvl w:val="0"/>
          <w:numId w:val="9"/>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 xml:space="preserve">VFD </w:t>
      </w:r>
      <w:proofErr w:type="gramStart"/>
      <w:r>
        <w:t>shall</w:t>
      </w:r>
      <w:proofErr w:type="gramEnd"/>
      <w:r>
        <w:t xml:space="preserve"> have preventative maintenance monitors for predicting the remaining life of IGBTs, cooling fans, bus capacitors and pre-charge relay</w:t>
      </w:r>
      <w:r w:rsidR="00F555E2">
        <w:t>s</w:t>
      </w:r>
      <w:r>
        <w:t>.</w:t>
      </w:r>
    </w:p>
    <w:p w14:paraId="4E567E18" w14:textId="77777777" w:rsidR="006569D0" w:rsidRDefault="006569D0" w:rsidP="006569D0">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67303542" w14:textId="77777777" w:rsidR="006569D0" w:rsidRPr="007177D9" w:rsidRDefault="006569D0" w:rsidP="00E8218A">
      <w:pPr>
        <w:numPr>
          <w:ilvl w:val="0"/>
          <w:numId w:val="9"/>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582C5A">
        <w:t>VFD</w:t>
      </w:r>
      <w:r>
        <w:t xml:space="preserve"> shall have the following</w:t>
      </w:r>
      <w:r w:rsidR="00325247">
        <w:t xml:space="preserve"> minimum protective functions: o</w:t>
      </w:r>
      <w:r>
        <w:t xml:space="preserve">verheat, motor overload, VFD overload, short circuit, overvoltage, undervoltage, input phase loss, output </w:t>
      </w:r>
      <w:r>
        <w:lastRenderedPageBreak/>
        <w:t>phase loss</w:t>
      </w:r>
      <w:proofErr w:type="gramStart"/>
      <w:r>
        <w:t>, output</w:t>
      </w:r>
      <w:proofErr w:type="gramEnd"/>
      <w:r>
        <w:t xml:space="preserve"> ground fault and overcurrent.</w:t>
      </w:r>
    </w:p>
    <w:p w14:paraId="3F781D50" w14:textId="77777777" w:rsidR="007177D9" w:rsidRDefault="007177D9"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7E0954F5" w14:textId="77777777" w:rsidR="007177D9" w:rsidRPr="00257119" w:rsidRDefault="007177D9" w:rsidP="00E8218A">
      <w:pPr>
        <w:numPr>
          <w:ilvl w:val="0"/>
          <w:numId w:val="9"/>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VFD shall have a USB</w:t>
      </w:r>
      <w:r w:rsidR="00671CFE">
        <w:t>-OTG</w:t>
      </w:r>
      <w:r>
        <w:t xml:space="preserve"> port for easy connection to a computer </w:t>
      </w:r>
      <w:r w:rsidR="00671CFE">
        <w:t>or mobile device (tablet or smartphone)</w:t>
      </w:r>
      <w:r w:rsidR="00257119">
        <w:t>.</w:t>
      </w:r>
      <w:r w:rsidR="00325247">
        <w:t xml:space="preserve"> </w:t>
      </w:r>
      <w:r w:rsidR="00671CFE">
        <w:t>VFD shall not require any other p</w:t>
      </w:r>
      <w:r w:rsidR="00F4188F">
        <w:t xml:space="preserve">ower source </w:t>
      </w:r>
      <w:r w:rsidR="00671CFE">
        <w:t xml:space="preserve">(other than what is provided from the USB connection) to gain read/write access to all VFD settings, and to flash VFD firmware.  Neither main input power nor auxiliary control </w:t>
      </w:r>
      <w:r w:rsidR="00E13FF1">
        <w:t xml:space="preserve">input </w:t>
      </w:r>
      <w:r w:rsidR="00671CFE">
        <w:t>power shall be necessary.</w:t>
      </w:r>
    </w:p>
    <w:p w14:paraId="470D4579" w14:textId="77777777" w:rsidR="00257119" w:rsidRDefault="00257119"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632F0035" w14:textId="77777777" w:rsidR="00257119" w:rsidRPr="00012B41" w:rsidRDefault="00257119" w:rsidP="00E8218A">
      <w:pPr>
        <w:numPr>
          <w:ilvl w:val="0"/>
          <w:numId w:val="9"/>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 xml:space="preserve">VFD </w:t>
      </w:r>
      <w:proofErr w:type="gramStart"/>
      <w:r w:rsidR="00012B41">
        <w:t>supplier</w:t>
      </w:r>
      <w:proofErr w:type="gramEnd"/>
      <w:r>
        <w:t xml:space="preserve"> </w:t>
      </w:r>
      <w:proofErr w:type="gramStart"/>
      <w:r>
        <w:t>shall</w:t>
      </w:r>
      <w:proofErr w:type="gramEnd"/>
      <w:r>
        <w:t xml:space="preserve"> provide free PC</w:t>
      </w:r>
      <w:r w:rsidR="0024751E">
        <w:t xml:space="preserve"> </w:t>
      </w:r>
      <w:r w:rsidR="00012B41">
        <w:t xml:space="preserve">and Mobile </w:t>
      </w:r>
      <w:r w:rsidR="00080A8C">
        <w:t xml:space="preserve">software that </w:t>
      </w:r>
      <w:r w:rsidR="0024751E">
        <w:t>includes online and offline parameter management, application wizards, oscilloscope function, network configurator for Ethernet, parameter conversion tool and diagnostic functions.</w:t>
      </w:r>
    </w:p>
    <w:p w14:paraId="1D27D583" w14:textId="77777777" w:rsidR="00012B41" w:rsidRDefault="00012B41" w:rsidP="00012B41">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1C36B76B" w14:textId="77777777" w:rsidR="00012B41" w:rsidRPr="00041E48" w:rsidRDefault="00012B41" w:rsidP="00E8218A">
      <w:pPr>
        <w:numPr>
          <w:ilvl w:val="0"/>
          <w:numId w:val="9"/>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 xml:space="preserve">VFD </w:t>
      </w:r>
      <w:proofErr w:type="gramStart"/>
      <w:r>
        <w:rPr>
          <w:spacing w:val="-3"/>
        </w:rPr>
        <w:t>supplier</w:t>
      </w:r>
      <w:proofErr w:type="gramEnd"/>
      <w:r>
        <w:rPr>
          <w:spacing w:val="-3"/>
        </w:rPr>
        <w:t xml:space="preserve"> </w:t>
      </w:r>
      <w:proofErr w:type="gramStart"/>
      <w:r>
        <w:rPr>
          <w:spacing w:val="-3"/>
        </w:rPr>
        <w:t>shall</w:t>
      </w:r>
      <w:proofErr w:type="gramEnd"/>
      <w:r>
        <w:rPr>
          <w:spacing w:val="-3"/>
        </w:rPr>
        <w:t xml:space="preserve"> provide free cl</w:t>
      </w:r>
      <w:r w:rsidR="00C0300F">
        <w:rPr>
          <w:spacing w:val="-3"/>
        </w:rPr>
        <w:t xml:space="preserve">oud storage with secure access </w:t>
      </w:r>
      <w:r>
        <w:rPr>
          <w:spacing w:val="-3"/>
        </w:rPr>
        <w:t>for the purpose of storing drive settings and other data associated with each application</w:t>
      </w:r>
      <w:r w:rsidR="00DE2F79">
        <w:rPr>
          <w:spacing w:val="-3"/>
        </w:rPr>
        <w:t>.</w:t>
      </w:r>
    </w:p>
    <w:p w14:paraId="7A273984" w14:textId="77777777" w:rsidR="00571BA5" w:rsidRPr="00041E48" w:rsidRDefault="00571BA5"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4DD67F41" w14:textId="77777777" w:rsidR="00571BA5" w:rsidRPr="00925353" w:rsidRDefault="00571BA5" w:rsidP="00E8218A">
      <w:pPr>
        <w:numPr>
          <w:ilvl w:val="0"/>
          <w:numId w:val="9"/>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925353">
        <w:rPr>
          <w:spacing w:val="-3"/>
        </w:rPr>
        <w:t xml:space="preserve">VFD </w:t>
      </w:r>
      <w:r w:rsidR="00925353" w:rsidRPr="00925353">
        <w:rPr>
          <w:spacing w:val="-3"/>
        </w:rPr>
        <w:t xml:space="preserve">shall provide </w:t>
      </w:r>
      <w:r w:rsidRPr="00925353">
        <w:rPr>
          <w:spacing w:val="-3"/>
        </w:rPr>
        <w:t xml:space="preserve">plain language </w:t>
      </w:r>
      <w:r w:rsidR="008125DA" w:rsidRPr="00925353">
        <w:rPr>
          <w:spacing w:val="-3"/>
        </w:rPr>
        <w:t>readouts of</w:t>
      </w:r>
      <w:r w:rsidRPr="00925353">
        <w:rPr>
          <w:spacing w:val="-3"/>
        </w:rPr>
        <w:t xml:space="preserve"> output frequency in hertz, PI</w:t>
      </w:r>
      <w:r w:rsidR="008125DA" w:rsidRPr="00925353">
        <w:rPr>
          <w:spacing w:val="-3"/>
        </w:rPr>
        <w:t>D</w:t>
      </w:r>
      <w:r w:rsidRPr="00925353">
        <w:rPr>
          <w:spacing w:val="-3"/>
        </w:rPr>
        <w:t xml:space="preserve"> feedback in percent, output voltage in volts, output current in amp</w:t>
      </w:r>
      <w:r w:rsidR="008125DA" w:rsidRPr="00925353">
        <w:rPr>
          <w:spacing w:val="-3"/>
        </w:rPr>
        <w:t>s, output power in kilowatts, DC</w:t>
      </w:r>
      <w:r w:rsidRPr="00925353">
        <w:rPr>
          <w:spacing w:val="-3"/>
        </w:rPr>
        <w:t xml:space="preserve"> bus voltage in volts, interface terminal status, heatsink tem</w:t>
      </w:r>
      <w:r w:rsidR="00925353">
        <w:rPr>
          <w:spacing w:val="-3"/>
        </w:rPr>
        <w:t>perature and fault conditions.</w:t>
      </w:r>
    </w:p>
    <w:p w14:paraId="38DCB5A8" w14:textId="77777777" w:rsidR="00770267" w:rsidRPr="00041E48" w:rsidRDefault="00770267"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p>
    <w:p w14:paraId="0631CE18" w14:textId="77777777" w:rsidR="00240CF7" w:rsidRPr="00041E48" w:rsidRDefault="00AD5D94" w:rsidP="00E8218A">
      <w:pPr>
        <w:numPr>
          <w:ilvl w:val="0"/>
          <w:numId w:val="9"/>
        </w:num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szCs w:val="24"/>
        </w:rPr>
      </w:pPr>
      <w:r>
        <w:rPr>
          <w:szCs w:val="24"/>
        </w:rPr>
        <w:t>VFD shall have an independent</w:t>
      </w:r>
      <w:r w:rsidR="00770267" w:rsidRPr="00041E48">
        <w:rPr>
          <w:szCs w:val="24"/>
        </w:rPr>
        <w:t xml:space="preserve"> PI</w:t>
      </w:r>
      <w:r>
        <w:rPr>
          <w:szCs w:val="24"/>
        </w:rPr>
        <w:t>D</w:t>
      </w:r>
      <w:r w:rsidR="00770267" w:rsidRPr="00041E48">
        <w:rPr>
          <w:szCs w:val="24"/>
        </w:rPr>
        <w:t xml:space="preserve"> loop that can be used </w:t>
      </w:r>
      <w:r>
        <w:rPr>
          <w:szCs w:val="24"/>
        </w:rPr>
        <w:t xml:space="preserve">to </w:t>
      </w:r>
      <w:r w:rsidR="00770267" w:rsidRPr="00041E48">
        <w:rPr>
          <w:szCs w:val="24"/>
        </w:rPr>
        <w:t xml:space="preserve">vary the VFD output </w:t>
      </w:r>
      <w:r>
        <w:rPr>
          <w:szCs w:val="24"/>
        </w:rPr>
        <w:t>to</w:t>
      </w:r>
      <w:r w:rsidR="00770267" w:rsidRPr="00041E48">
        <w:rPr>
          <w:szCs w:val="24"/>
        </w:rPr>
        <w:t xml:space="preserve"> maintain a set</w:t>
      </w:r>
      <w:r w:rsidR="007B0089">
        <w:rPr>
          <w:szCs w:val="24"/>
        </w:rPr>
        <w:t xml:space="preserve"> </w:t>
      </w:r>
      <w:r w:rsidR="00770267" w:rsidRPr="00041E48">
        <w:rPr>
          <w:szCs w:val="24"/>
        </w:rPr>
        <w:t>point of an in</w:t>
      </w:r>
      <w:r>
        <w:rPr>
          <w:szCs w:val="24"/>
        </w:rPr>
        <w:t>dependent process</w:t>
      </w:r>
      <w:r w:rsidR="00770267" w:rsidRPr="00041E48">
        <w:rPr>
          <w:szCs w:val="24"/>
        </w:rPr>
        <w:t>.</w:t>
      </w:r>
    </w:p>
    <w:p w14:paraId="3FBC1CF3" w14:textId="77777777" w:rsidR="00571BA5" w:rsidRPr="00041E48" w:rsidRDefault="00571BA5"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2EAF72E4" w14:textId="77777777" w:rsidR="00770267" w:rsidRPr="00041E48" w:rsidRDefault="00571BA5" w:rsidP="00E8218A">
      <w:pPr>
        <w:numPr>
          <w:ilvl w:val="0"/>
          <w:numId w:val="9"/>
        </w:numPr>
        <w:tabs>
          <w:tab w:val="left" w:pos="0"/>
          <w:tab w:val="left" w:pos="72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shall include l</w:t>
      </w:r>
      <w:r w:rsidR="001B3412">
        <w:rPr>
          <w:spacing w:val="-3"/>
        </w:rPr>
        <w:t xml:space="preserve">oss of input signal protection </w:t>
      </w:r>
      <w:r w:rsidRPr="00041E48">
        <w:rPr>
          <w:spacing w:val="-3"/>
        </w:rPr>
        <w:t xml:space="preserve">with a </w:t>
      </w:r>
      <w:proofErr w:type="gramStart"/>
      <w:r w:rsidRPr="00041E48">
        <w:rPr>
          <w:spacing w:val="-3"/>
        </w:rPr>
        <w:t>selectable response</w:t>
      </w:r>
      <w:r w:rsidR="00F555E2">
        <w:rPr>
          <w:spacing w:val="-3"/>
        </w:rPr>
        <w:t>s</w:t>
      </w:r>
      <w:proofErr w:type="gramEnd"/>
      <w:r w:rsidRPr="00041E48">
        <w:rPr>
          <w:spacing w:val="-3"/>
        </w:rPr>
        <w:t xml:space="preserve"> including </w:t>
      </w:r>
      <w:r w:rsidR="004C3187">
        <w:rPr>
          <w:spacing w:val="-3"/>
        </w:rPr>
        <w:t>running at a preset speed</w:t>
      </w:r>
      <w:r w:rsidRPr="00041E48">
        <w:rPr>
          <w:spacing w:val="-3"/>
        </w:rPr>
        <w:t>.</w:t>
      </w:r>
    </w:p>
    <w:p w14:paraId="1BD75BCA" w14:textId="77777777" w:rsidR="00770267" w:rsidRPr="00041E48" w:rsidRDefault="00770267"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2FE90862" w14:textId="77777777" w:rsidR="004D0386" w:rsidRDefault="00770267" w:rsidP="00E8218A">
      <w:pPr>
        <w:pStyle w:val="ListParagraph"/>
        <w:numPr>
          <w:ilvl w:val="0"/>
          <w:numId w:val="9"/>
        </w:numPr>
        <w:tabs>
          <w:tab w:val="left" w:pos="0"/>
          <w:tab w:val="left" w:pos="72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61D3A">
        <w:rPr>
          <w:spacing w:val="-3"/>
        </w:rPr>
        <w:t>VFD</w:t>
      </w:r>
      <w:r w:rsidRPr="00041E48">
        <w:rPr>
          <w:spacing w:val="-3"/>
        </w:rPr>
        <w:t xml:space="preserve"> </w:t>
      </w:r>
      <w:proofErr w:type="gramStart"/>
      <w:r w:rsidRPr="00041E48">
        <w:rPr>
          <w:spacing w:val="-3"/>
        </w:rPr>
        <w:t>shall</w:t>
      </w:r>
      <w:proofErr w:type="gramEnd"/>
      <w:r w:rsidRPr="00041E48">
        <w:rPr>
          <w:spacing w:val="-3"/>
        </w:rPr>
        <w:t xml:space="preserve"> include electronic thermal overload protectio</w:t>
      </w:r>
      <w:r w:rsidR="007177D9">
        <w:rPr>
          <w:spacing w:val="-3"/>
        </w:rPr>
        <w:t>n for both the drive and motor.</w:t>
      </w:r>
      <w:r w:rsidRPr="00041E48">
        <w:rPr>
          <w:spacing w:val="-3"/>
        </w:rPr>
        <w:t xml:space="preserve"> The electronic thermal motor ov</w:t>
      </w:r>
      <w:r w:rsidR="00925353">
        <w:rPr>
          <w:spacing w:val="-3"/>
        </w:rPr>
        <w:t>erload shall be approved by UL</w:t>
      </w:r>
      <w:r w:rsidR="00061D3A">
        <w:rPr>
          <w:spacing w:val="-3"/>
        </w:rPr>
        <w:t xml:space="preserve"> with thermal memory selection</w:t>
      </w:r>
      <w:r w:rsidRPr="00041E48">
        <w:rPr>
          <w:spacing w:val="-3"/>
        </w:rPr>
        <w:t>.</w:t>
      </w:r>
    </w:p>
    <w:p w14:paraId="19F373B1" w14:textId="77777777" w:rsidR="007737BA" w:rsidRPr="007737BA" w:rsidRDefault="007737BA"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2BAA09D8" w14:textId="77777777" w:rsidR="007737BA" w:rsidRDefault="007737BA" w:rsidP="00E8218A">
      <w:pPr>
        <w:pStyle w:val="ListParagraph"/>
        <w:numPr>
          <w:ilvl w:val="0"/>
          <w:numId w:val="9"/>
        </w:numPr>
        <w:tabs>
          <w:tab w:val="left" w:pos="0"/>
          <w:tab w:val="left" w:pos="72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7C566B">
        <w:rPr>
          <w:spacing w:val="-3"/>
        </w:rPr>
        <w:t>VFD</w:t>
      </w:r>
      <w:r>
        <w:rPr>
          <w:spacing w:val="-3"/>
        </w:rPr>
        <w:t xml:space="preserve"> shall include an </w:t>
      </w:r>
      <w:r w:rsidR="00E13FF1">
        <w:rPr>
          <w:spacing w:val="-3"/>
        </w:rPr>
        <w:t>e</w:t>
      </w:r>
      <w:r>
        <w:rPr>
          <w:spacing w:val="-3"/>
        </w:rPr>
        <w:t>mbedded category 3 Safe Torque Off (STO) solution</w:t>
      </w:r>
      <w:r w:rsidR="00F555E2">
        <w:rPr>
          <w:spacing w:val="-3"/>
        </w:rPr>
        <w:t xml:space="preserve">, </w:t>
      </w:r>
      <w:r>
        <w:rPr>
          <w:spacing w:val="-3"/>
        </w:rPr>
        <w:t>TUV certified to EN/ISO 13849-1 (PL</w:t>
      </w:r>
      <w:r w:rsidR="00E13FF1">
        <w:rPr>
          <w:spacing w:val="-3"/>
        </w:rPr>
        <w:t>e</w:t>
      </w:r>
      <w:r>
        <w:rPr>
          <w:spacing w:val="-3"/>
        </w:rPr>
        <w:t>) and IEC 62061 (SIL</w:t>
      </w:r>
      <w:r w:rsidR="00E13FF1">
        <w:rPr>
          <w:spacing w:val="-3"/>
        </w:rPr>
        <w:t>3</w:t>
      </w:r>
      <w:r>
        <w:rPr>
          <w:spacing w:val="-3"/>
        </w:rPr>
        <w:t>).</w:t>
      </w:r>
    </w:p>
    <w:p w14:paraId="35487451" w14:textId="77777777" w:rsidR="007177D9" w:rsidRPr="007177D9" w:rsidRDefault="007177D9"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37A320E4" w14:textId="77777777" w:rsidR="007177D9" w:rsidRPr="00A76DA9" w:rsidRDefault="007177D9" w:rsidP="00E8218A">
      <w:pPr>
        <w:pStyle w:val="ListParagraph"/>
        <w:numPr>
          <w:ilvl w:val="0"/>
          <w:numId w:val="9"/>
        </w:numPr>
        <w:tabs>
          <w:tab w:val="left" w:pos="0"/>
          <w:tab w:val="left" w:pos="72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A76DA9">
        <w:rPr>
          <w:spacing w:val="-3"/>
        </w:rPr>
        <w:t>VFD shall use 24 VDC cooling fans for all ratings. Fans shall be mounted at the top of the drive for easier access.</w:t>
      </w:r>
    </w:p>
    <w:p w14:paraId="0831A006" w14:textId="77777777" w:rsidR="004D0386" w:rsidRPr="004D0386" w:rsidRDefault="004D0386"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72D4CDCF" w14:textId="77777777" w:rsidR="00770267" w:rsidRPr="00CC1129" w:rsidRDefault="00571BA5" w:rsidP="00E8218A">
      <w:pPr>
        <w:pStyle w:val="ListParagraph"/>
        <w:numPr>
          <w:ilvl w:val="0"/>
          <w:numId w:val="9"/>
        </w:numPr>
        <w:tabs>
          <w:tab w:val="left" w:pos="0"/>
          <w:tab w:val="left" w:pos="72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EB0C7F">
        <w:rPr>
          <w:spacing w:val="-3"/>
        </w:rPr>
        <w:t>VFD</w:t>
      </w:r>
      <w:r w:rsidRPr="00CC1129">
        <w:rPr>
          <w:spacing w:val="-3"/>
        </w:rPr>
        <w:t xml:space="preserve"> shall include the following program functions:</w:t>
      </w:r>
    </w:p>
    <w:p w14:paraId="68E870EA" w14:textId="77777777" w:rsidR="00080A8C" w:rsidRPr="00080A8C" w:rsidRDefault="00080A8C" w:rsidP="00B46801">
      <w:pPr>
        <w:pStyle w:val="ListParagraph"/>
        <w:numPr>
          <w:ilvl w:val="0"/>
          <w:numId w:val="25"/>
        </w:numPr>
        <w:tabs>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Capability to reset all parameters back to the f</w:t>
      </w:r>
      <w:r w:rsidRPr="00080A8C">
        <w:rPr>
          <w:spacing w:val="-3"/>
        </w:rPr>
        <w:t>actory settings</w:t>
      </w:r>
      <w:r>
        <w:rPr>
          <w:spacing w:val="-3"/>
        </w:rPr>
        <w:t>.</w:t>
      </w:r>
      <w:r w:rsidRPr="00080A8C">
        <w:rPr>
          <w:spacing w:val="-3"/>
        </w:rPr>
        <w:t xml:space="preserve"> </w:t>
      </w:r>
    </w:p>
    <w:p w14:paraId="38409E72" w14:textId="78604C87" w:rsidR="00080A8C" w:rsidRDefault="00080A8C" w:rsidP="00B46801">
      <w:pPr>
        <w:pStyle w:val="ListParagraph"/>
        <w:numPr>
          <w:ilvl w:val="0"/>
          <w:numId w:val="25"/>
        </w:numPr>
        <w:tabs>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Capability to reset all parameters back to a user-defined set of parameters</w:t>
      </w:r>
      <w:r w:rsidR="002F24A8">
        <w:rPr>
          <w:spacing w:val="-3"/>
        </w:rPr>
        <w:t>.</w:t>
      </w:r>
    </w:p>
    <w:p w14:paraId="220B424C" w14:textId="34859EEE" w:rsidR="00080A8C" w:rsidRPr="00B16DEF" w:rsidRDefault="00080A8C" w:rsidP="00B46801">
      <w:pPr>
        <w:pStyle w:val="ListParagraph"/>
        <w:numPr>
          <w:ilvl w:val="0"/>
          <w:numId w:val="25"/>
        </w:numPr>
        <w:tabs>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pPr>
      <w:r>
        <w:rPr>
          <w:spacing w:val="-3"/>
        </w:rPr>
        <w:t>Capability to see only the parameters that have been modified</w:t>
      </w:r>
      <w:r w:rsidR="002F24A8">
        <w:rPr>
          <w:spacing w:val="-3"/>
        </w:rPr>
        <w:t>.</w:t>
      </w:r>
    </w:p>
    <w:p w14:paraId="24FB3102" w14:textId="77777777" w:rsidR="00B16DEF" w:rsidRPr="00080A8C" w:rsidRDefault="00B16DEF" w:rsidP="00B46801">
      <w:pPr>
        <w:pStyle w:val="BodyTextIndent2"/>
        <w:numPr>
          <w:ilvl w:val="0"/>
          <w:numId w:val="25"/>
        </w:numPr>
      </w:pPr>
      <w:r>
        <w:rPr>
          <w:szCs w:val="24"/>
        </w:rPr>
        <w:t>Ability to set the motor speed in Hertz, RPM, percent or custom units.</w:t>
      </w:r>
    </w:p>
    <w:p w14:paraId="5393D392" w14:textId="77777777" w:rsidR="00571BA5" w:rsidRPr="00CC1129" w:rsidRDefault="00571BA5" w:rsidP="00B46801">
      <w:pPr>
        <w:pStyle w:val="BodyTextIndent2"/>
        <w:numPr>
          <w:ilvl w:val="0"/>
          <w:numId w:val="25"/>
        </w:numPr>
        <w:jc w:val="left"/>
      </w:pPr>
      <w:r w:rsidRPr="00CC1129">
        <w:t xml:space="preserve">Critical </w:t>
      </w:r>
      <w:r w:rsidR="004C3187" w:rsidRPr="00CC1129">
        <w:t>frequency rejection capability:</w:t>
      </w:r>
      <w:r w:rsidRPr="00CC1129">
        <w:t xml:space="preserve"> 3 selectable, adjustable dead</w:t>
      </w:r>
      <w:r w:rsidR="007B0089" w:rsidRPr="00CC1129">
        <w:t xml:space="preserve"> </w:t>
      </w:r>
      <w:r w:rsidRPr="00CC1129">
        <w:t>bands.</w:t>
      </w:r>
    </w:p>
    <w:p w14:paraId="69286A91" w14:textId="77777777" w:rsidR="00571BA5" w:rsidRPr="00CC1129" w:rsidRDefault="004C3187" w:rsidP="00B46801">
      <w:pPr>
        <w:pStyle w:val="BodyTextIndent2"/>
        <w:numPr>
          <w:ilvl w:val="0"/>
          <w:numId w:val="25"/>
        </w:numPr>
        <w:jc w:val="left"/>
      </w:pPr>
      <w:r w:rsidRPr="00CC1129">
        <w:t xml:space="preserve">Auto restart capability: </w:t>
      </w:r>
      <w:r w:rsidR="00571BA5" w:rsidRPr="00CC1129">
        <w:t>0 to 10 attempts with adjustable delay between attempts.</w:t>
      </w:r>
    </w:p>
    <w:p w14:paraId="4E8D3768" w14:textId="77777777" w:rsidR="00571BA5" w:rsidRDefault="00571BA5" w:rsidP="00B46801">
      <w:pPr>
        <w:pStyle w:val="BodyText2"/>
        <w:numPr>
          <w:ilvl w:val="0"/>
          <w:numId w:val="25"/>
        </w:numPr>
        <w:tabs>
          <w:tab w:val="clear" w:pos="1800"/>
          <w:tab w:val="left" w:pos="1890"/>
        </w:tabs>
        <w:jc w:val="left"/>
      </w:pPr>
      <w:r w:rsidRPr="00CC1129">
        <w:t xml:space="preserve">Ability to close fault contact after the completion of all </w:t>
      </w:r>
      <w:proofErr w:type="gramStart"/>
      <w:r w:rsidRPr="00CC1129">
        <w:t>fault</w:t>
      </w:r>
      <w:proofErr w:type="gramEnd"/>
      <w:r w:rsidRPr="00CC1129">
        <w:t xml:space="preserve"> restart attempts.</w:t>
      </w:r>
    </w:p>
    <w:p w14:paraId="1A937EDB" w14:textId="77777777" w:rsidR="006569D0" w:rsidRDefault="006569D0" w:rsidP="00B46801">
      <w:pPr>
        <w:pStyle w:val="BodyText2"/>
        <w:numPr>
          <w:ilvl w:val="0"/>
          <w:numId w:val="25"/>
        </w:numPr>
        <w:tabs>
          <w:tab w:val="clear" w:pos="1800"/>
          <w:tab w:val="left" w:pos="1890"/>
        </w:tabs>
        <w:jc w:val="left"/>
      </w:pPr>
      <w:r>
        <w:t xml:space="preserve">Kinetic </w:t>
      </w:r>
      <w:r w:rsidR="00A370FA">
        <w:t>e</w:t>
      </w:r>
      <w:r>
        <w:t xml:space="preserve">nergy </w:t>
      </w:r>
      <w:r w:rsidR="00A370FA">
        <w:t>b</w:t>
      </w:r>
      <w:r>
        <w:t>raking</w:t>
      </w:r>
      <w:r w:rsidR="00A370FA">
        <w:t xml:space="preserve"> </w:t>
      </w:r>
      <w:proofErr w:type="gramStart"/>
      <w:r w:rsidR="00A370FA">
        <w:t>function</w:t>
      </w:r>
      <w:proofErr w:type="gramEnd"/>
      <w:r w:rsidR="00A370FA">
        <w:t xml:space="preserve"> for deceleration upon</w:t>
      </w:r>
      <w:r>
        <w:t xml:space="preserve"> power loss.</w:t>
      </w:r>
    </w:p>
    <w:p w14:paraId="27764484" w14:textId="77777777" w:rsidR="004C13A6" w:rsidRPr="004C13A6" w:rsidRDefault="00414023" w:rsidP="00B46801">
      <w:pPr>
        <w:pStyle w:val="ListParagraph"/>
        <w:numPr>
          <w:ilvl w:val="0"/>
          <w:numId w:val="25"/>
        </w:numPr>
        <w:tabs>
          <w:tab w:val="left" w:pos="1890"/>
        </w:tabs>
        <w:spacing w:after="120"/>
        <w:contextualSpacing/>
      </w:pPr>
      <w:r w:rsidRPr="00414023">
        <w:rPr>
          <w:color w:val="000000" w:themeColor="text1"/>
          <w:szCs w:val="24"/>
        </w:rPr>
        <w:lastRenderedPageBreak/>
        <w:t>High Slip Braking function stops the motor in up to half the time</w:t>
      </w:r>
      <w:r w:rsidR="004C13A6">
        <w:rPr>
          <w:color w:val="000000" w:themeColor="text1"/>
          <w:szCs w:val="24"/>
        </w:rPr>
        <w:t>.</w:t>
      </w:r>
    </w:p>
    <w:p w14:paraId="7F2F5530" w14:textId="77777777" w:rsidR="00414023" w:rsidRDefault="004C13A6" w:rsidP="00B46801">
      <w:pPr>
        <w:pStyle w:val="ListParagraph"/>
        <w:numPr>
          <w:ilvl w:val="0"/>
          <w:numId w:val="25"/>
        </w:numPr>
        <w:tabs>
          <w:tab w:val="left" w:pos="1890"/>
        </w:tabs>
        <w:spacing w:after="120"/>
        <w:contextualSpacing/>
      </w:pPr>
      <w:r>
        <w:t xml:space="preserve"> </w:t>
      </w:r>
      <w:r w:rsidR="006569D0">
        <w:t>Overvoltage suppression function for cyclic regenerative loads.</w:t>
      </w:r>
    </w:p>
    <w:p w14:paraId="55E41F74" w14:textId="77777777" w:rsidR="00414023" w:rsidRDefault="00571BA5" w:rsidP="00B46801">
      <w:pPr>
        <w:pStyle w:val="ListParagraph"/>
        <w:numPr>
          <w:ilvl w:val="0"/>
          <w:numId w:val="25"/>
        </w:numPr>
        <w:tabs>
          <w:tab w:val="left" w:pos="1890"/>
        </w:tabs>
        <w:spacing w:after="120"/>
        <w:contextualSpacing/>
      </w:pPr>
      <w:r w:rsidRPr="00CC1129">
        <w:t>Stall prevention capability.</w:t>
      </w:r>
    </w:p>
    <w:p w14:paraId="2B977949" w14:textId="77777777" w:rsidR="00414023" w:rsidRDefault="00A3706F" w:rsidP="00B46801">
      <w:pPr>
        <w:pStyle w:val="ListParagraph"/>
        <w:numPr>
          <w:ilvl w:val="0"/>
          <w:numId w:val="25"/>
        </w:numPr>
        <w:tabs>
          <w:tab w:val="left" w:pos="1890"/>
        </w:tabs>
        <w:spacing w:after="120"/>
        <w:contextualSpacing/>
      </w:pPr>
      <w:r>
        <w:t>"S-</w:t>
      </w:r>
      <w:r w:rsidR="00571BA5" w:rsidRPr="00CC1129">
        <w:t>curve</w:t>
      </w:r>
      <w:r>
        <w:t>”</w:t>
      </w:r>
      <w:r w:rsidR="00571BA5" w:rsidRPr="00CC1129">
        <w:t xml:space="preserve"> soft start </w:t>
      </w:r>
      <w:r w:rsidR="00EF2B2A" w:rsidRPr="00CC1129">
        <w:t xml:space="preserve">/ soft stop </w:t>
      </w:r>
      <w:r w:rsidR="00571BA5" w:rsidRPr="00CC1129">
        <w:t>capability</w:t>
      </w:r>
      <w:r w:rsidR="002C63C9">
        <w:t xml:space="preserve"> with four programmable corners</w:t>
      </w:r>
      <w:r w:rsidR="00571BA5" w:rsidRPr="00CC1129">
        <w:t>.</w:t>
      </w:r>
    </w:p>
    <w:p w14:paraId="6D14BEAF" w14:textId="77777777" w:rsidR="00B16DEF" w:rsidRDefault="00B16DEF" w:rsidP="00B46801">
      <w:pPr>
        <w:pStyle w:val="ListParagraph"/>
        <w:numPr>
          <w:ilvl w:val="0"/>
          <w:numId w:val="25"/>
        </w:numPr>
        <w:tabs>
          <w:tab w:val="left" w:pos="1890"/>
        </w:tabs>
        <w:spacing w:after="120"/>
        <w:contextualSpacing/>
      </w:pPr>
      <w:r>
        <w:t>Four sets of acceleration/deceleration times, selectable via digital input.</w:t>
      </w:r>
    </w:p>
    <w:p w14:paraId="4FE41F42" w14:textId="77777777" w:rsidR="002C63C9" w:rsidRPr="002C63C9" w:rsidRDefault="002C63C9" w:rsidP="00B46801">
      <w:pPr>
        <w:pStyle w:val="ListParagraph"/>
        <w:numPr>
          <w:ilvl w:val="0"/>
          <w:numId w:val="25"/>
        </w:numPr>
        <w:tabs>
          <w:tab w:val="left" w:pos="0"/>
          <w:tab w:val="left" w:pos="1440"/>
          <w:tab w:val="num" w:pos="2520"/>
          <w:tab w:val="left" w:pos="2790"/>
          <w:tab w:val="left" w:pos="2880"/>
          <w:tab w:val="left" w:pos="3600"/>
          <w:tab w:val="left" w:pos="4320"/>
          <w:tab w:val="left" w:pos="5040"/>
          <w:tab w:val="left" w:pos="5760"/>
          <w:tab w:val="left" w:pos="6480"/>
          <w:tab w:val="left" w:pos="7200"/>
          <w:tab w:val="left" w:pos="7920"/>
          <w:tab w:val="left" w:pos="8640"/>
        </w:tabs>
        <w:suppressAutoHyphens/>
        <w:contextualSpacing/>
        <w:jc w:val="both"/>
        <w:rPr>
          <w:spacing w:val="-3"/>
        </w:rPr>
      </w:pPr>
      <w:r w:rsidRPr="005751DC">
        <w:rPr>
          <w:spacing w:val="-3"/>
        </w:rPr>
        <w:t>Acceleration</w:t>
      </w:r>
      <w:r>
        <w:rPr>
          <w:spacing w:val="-3"/>
        </w:rPr>
        <w:t>/deceleration</w:t>
      </w:r>
      <w:r w:rsidR="00790380">
        <w:rPr>
          <w:spacing w:val="-3"/>
        </w:rPr>
        <w:t xml:space="preserve"> adjustment from 0</w:t>
      </w:r>
      <w:r w:rsidRPr="005751DC">
        <w:rPr>
          <w:spacing w:val="-3"/>
        </w:rPr>
        <w:t xml:space="preserve"> to 6000 seconds.</w:t>
      </w:r>
    </w:p>
    <w:p w14:paraId="7D8FFF2A" w14:textId="77777777" w:rsidR="00571BA5" w:rsidRPr="00CC1129" w:rsidRDefault="00CC1129" w:rsidP="00B46801">
      <w:pPr>
        <w:pStyle w:val="BodyTextIndent2"/>
        <w:numPr>
          <w:ilvl w:val="0"/>
          <w:numId w:val="25"/>
        </w:numPr>
        <w:contextualSpacing/>
      </w:pPr>
      <w:r w:rsidRPr="00CC1129">
        <w:t xml:space="preserve">Bi-directional Speed search </w:t>
      </w:r>
      <w:r w:rsidR="00571BA5" w:rsidRPr="00CC1129">
        <w:t xml:space="preserve">capability, </w:t>
      </w:r>
      <w:proofErr w:type="gramStart"/>
      <w:r w:rsidR="00571BA5" w:rsidRPr="00CC1129">
        <w:t>in order to</w:t>
      </w:r>
      <w:proofErr w:type="gramEnd"/>
      <w:r w:rsidR="00571BA5" w:rsidRPr="00CC1129">
        <w:t xml:space="preserve"> start a rotating load.</w:t>
      </w:r>
    </w:p>
    <w:p w14:paraId="183CE672" w14:textId="77777777" w:rsidR="00571BA5" w:rsidRDefault="002C63C9" w:rsidP="00B46801">
      <w:pPr>
        <w:pStyle w:val="BodyTextIndent2"/>
        <w:numPr>
          <w:ilvl w:val="0"/>
          <w:numId w:val="25"/>
        </w:numPr>
      </w:pPr>
      <w:r>
        <w:t xml:space="preserve">Multiple preset </w:t>
      </w:r>
      <w:r w:rsidR="00571BA5" w:rsidRPr="00CC1129">
        <w:t xml:space="preserve">and 1 custom </w:t>
      </w:r>
      <w:proofErr w:type="gramStart"/>
      <w:r w:rsidR="00571BA5" w:rsidRPr="00CC1129">
        <w:t>volts</w:t>
      </w:r>
      <w:proofErr w:type="gramEnd"/>
      <w:r w:rsidR="00571BA5" w:rsidRPr="00CC1129">
        <w:t xml:space="preserve"> per hertz pattern.</w:t>
      </w:r>
    </w:p>
    <w:p w14:paraId="73616460" w14:textId="77777777" w:rsidR="00A76DA9" w:rsidRPr="00A76DA9" w:rsidRDefault="00A76DA9" w:rsidP="00B46801">
      <w:pPr>
        <w:pStyle w:val="BodyTextIndent2"/>
        <w:numPr>
          <w:ilvl w:val="0"/>
          <w:numId w:val="25"/>
        </w:numPr>
      </w:pPr>
      <w:r w:rsidRPr="00A76DA9">
        <w:rPr>
          <w:szCs w:val="24"/>
        </w:rPr>
        <w:t>Programmable security code to prevent parameter setting changes.</w:t>
      </w:r>
    </w:p>
    <w:p w14:paraId="7A54A338" w14:textId="77777777" w:rsidR="00571BA5" w:rsidRPr="00F11AE2" w:rsidRDefault="00A3706F" w:rsidP="00B46801">
      <w:pPr>
        <w:pStyle w:val="BodyTextIndent2"/>
        <w:numPr>
          <w:ilvl w:val="0"/>
          <w:numId w:val="25"/>
        </w:numPr>
      </w:pPr>
      <w:r>
        <w:t>Heatsink over</w:t>
      </w:r>
      <w:r w:rsidR="00571BA5" w:rsidRPr="00F11AE2">
        <w:t>temperature speed fold back capability</w:t>
      </w:r>
      <w:r w:rsidR="001424AA">
        <w:t>.</w:t>
      </w:r>
    </w:p>
    <w:p w14:paraId="1C068E5C" w14:textId="77777777" w:rsidR="00571BA5" w:rsidRDefault="00571BA5" w:rsidP="00B46801">
      <w:pPr>
        <w:pStyle w:val="BodyTextIndent2"/>
        <w:numPr>
          <w:ilvl w:val="0"/>
          <w:numId w:val="25"/>
        </w:numPr>
      </w:pPr>
      <w:r w:rsidRPr="00CC1129">
        <w:t>Terminal status indication.</w:t>
      </w:r>
    </w:p>
    <w:p w14:paraId="4290325E" w14:textId="77777777" w:rsidR="006569D0" w:rsidRDefault="006569D0" w:rsidP="00B46801">
      <w:pPr>
        <w:pStyle w:val="BodyTextIndent2"/>
        <w:numPr>
          <w:ilvl w:val="0"/>
          <w:numId w:val="25"/>
        </w:numPr>
      </w:pPr>
      <w:r>
        <w:t>Motor thermistor input.</w:t>
      </w:r>
    </w:p>
    <w:p w14:paraId="30E91CE9" w14:textId="77777777" w:rsidR="005751DC" w:rsidRPr="00CC1129" w:rsidRDefault="005751DC" w:rsidP="00B46801">
      <w:pPr>
        <w:pStyle w:val="BodyTextIndent2"/>
        <w:numPr>
          <w:ilvl w:val="0"/>
          <w:numId w:val="25"/>
        </w:numPr>
      </w:pPr>
      <w:r>
        <w:t>Reverse direction lockout.</w:t>
      </w:r>
    </w:p>
    <w:p w14:paraId="7A06EB89" w14:textId="77777777" w:rsidR="00571BA5" w:rsidRPr="00080A8C" w:rsidRDefault="00772392" w:rsidP="00B46801">
      <w:pPr>
        <w:pStyle w:val="ListParagraph"/>
        <w:numPr>
          <w:ilvl w:val="0"/>
          <w:numId w:val="2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80A8C">
        <w:rPr>
          <w:spacing w:val="-3"/>
        </w:rPr>
        <w:t>Torque</w:t>
      </w:r>
      <w:r w:rsidR="00571BA5" w:rsidRPr="00080A8C">
        <w:rPr>
          <w:spacing w:val="-3"/>
        </w:rPr>
        <w:t xml:space="preserve"> lim</w:t>
      </w:r>
      <w:r w:rsidR="00080A8C" w:rsidRPr="00080A8C">
        <w:rPr>
          <w:spacing w:val="-3"/>
        </w:rPr>
        <w:t xml:space="preserve">it adjustment from </w:t>
      </w:r>
      <w:r w:rsidR="00571BA5" w:rsidRPr="00080A8C">
        <w:rPr>
          <w:spacing w:val="-3"/>
        </w:rPr>
        <w:t>0% to</w:t>
      </w:r>
      <w:r w:rsidR="00080A8C" w:rsidRPr="00080A8C">
        <w:rPr>
          <w:spacing w:val="-3"/>
        </w:rPr>
        <w:t xml:space="preserve"> 3</w:t>
      </w:r>
      <w:r w:rsidR="00571BA5" w:rsidRPr="00080A8C">
        <w:rPr>
          <w:spacing w:val="-3"/>
        </w:rPr>
        <w:t xml:space="preserve">00% of rated </w:t>
      </w:r>
      <w:r w:rsidR="00080A8C" w:rsidRPr="00080A8C">
        <w:rPr>
          <w:spacing w:val="-3"/>
        </w:rPr>
        <w:t xml:space="preserve">torque </w:t>
      </w:r>
      <w:r w:rsidR="00571BA5" w:rsidRPr="00080A8C">
        <w:rPr>
          <w:spacing w:val="-3"/>
        </w:rPr>
        <w:t xml:space="preserve">of the </w:t>
      </w:r>
      <w:r w:rsidR="00080A8C" w:rsidRPr="00080A8C">
        <w:rPr>
          <w:spacing w:val="-3"/>
        </w:rPr>
        <w:t>motor</w:t>
      </w:r>
      <w:r w:rsidR="00571BA5" w:rsidRPr="00080A8C">
        <w:rPr>
          <w:spacing w:val="-3"/>
        </w:rPr>
        <w:t>.</w:t>
      </w:r>
    </w:p>
    <w:p w14:paraId="7686DF40" w14:textId="77777777" w:rsidR="00571BA5" w:rsidRPr="00080A8C" w:rsidRDefault="00571BA5" w:rsidP="00B46801">
      <w:pPr>
        <w:pStyle w:val="ListParagraph"/>
        <w:numPr>
          <w:ilvl w:val="0"/>
          <w:numId w:val="25"/>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80A8C">
        <w:rPr>
          <w:spacing w:val="-3"/>
        </w:rPr>
        <w:t xml:space="preserve">Input signal or serial communication loss detection and </w:t>
      </w:r>
      <w:r w:rsidR="00F451CF">
        <w:rPr>
          <w:spacing w:val="-3"/>
        </w:rPr>
        <w:t xml:space="preserve">selectable </w:t>
      </w:r>
      <w:r w:rsidRPr="00080A8C">
        <w:rPr>
          <w:spacing w:val="-3"/>
        </w:rPr>
        <w:t>response.</w:t>
      </w:r>
    </w:p>
    <w:p w14:paraId="2F2F9D73" w14:textId="77777777" w:rsidR="00571BA5" w:rsidRPr="00CC1129" w:rsidRDefault="00571BA5" w:rsidP="00B46801">
      <w:pPr>
        <w:pStyle w:val="BodyTextIndent2"/>
        <w:numPr>
          <w:ilvl w:val="0"/>
          <w:numId w:val="25"/>
        </w:numPr>
      </w:pPr>
      <w:r w:rsidRPr="00CC1129">
        <w:t>Automatic energy saving function.</w:t>
      </w:r>
    </w:p>
    <w:p w14:paraId="50B820B7" w14:textId="77777777" w:rsidR="005C368A" w:rsidRPr="00080A8C" w:rsidRDefault="00571BA5" w:rsidP="00B46801">
      <w:pPr>
        <w:pStyle w:val="ListParagraph"/>
        <w:numPr>
          <w:ilvl w:val="0"/>
          <w:numId w:val="25"/>
        </w:numPr>
        <w:tabs>
          <w:tab w:val="left" w:pos="4320"/>
          <w:tab w:val="left" w:pos="5040"/>
          <w:tab w:val="left" w:pos="5760"/>
          <w:tab w:val="left" w:pos="6480"/>
          <w:tab w:val="left" w:pos="7200"/>
          <w:tab w:val="left" w:pos="7920"/>
          <w:tab w:val="left" w:pos="8640"/>
        </w:tabs>
        <w:suppressAutoHyphens/>
        <w:jc w:val="both"/>
        <w:rPr>
          <w:spacing w:val="-3"/>
        </w:rPr>
      </w:pPr>
      <w:proofErr w:type="spellStart"/>
      <w:r w:rsidRPr="00080A8C">
        <w:rPr>
          <w:spacing w:val="-3"/>
        </w:rPr>
        <w:t>Undertorque</w:t>
      </w:r>
      <w:proofErr w:type="spellEnd"/>
      <w:r w:rsidRPr="00080A8C">
        <w:rPr>
          <w:spacing w:val="-3"/>
        </w:rPr>
        <w:t>/</w:t>
      </w:r>
      <w:proofErr w:type="spellStart"/>
      <w:r w:rsidRPr="00080A8C">
        <w:rPr>
          <w:spacing w:val="-3"/>
        </w:rPr>
        <w:t>Overtorque</w:t>
      </w:r>
      <w:proofErr w:type="spellEnd"/>
      <w:r w:rsidRPr="00080A8C">
        <w:rPr>
          <w:spacing w:val="-3"/>
        </w:rPr>
        <w:t xml:space="preserve"> Detection.</w:t>
      </w:r>
    </w:p>
    <w:p w14:paraId="42CBE173" w14:textId="77777777" w:rsidR="00925353" w:rsidRPr="00080A8C" w:rsidRDefault="00080A8C" w:rsidP="00B46801">
      <w:pPr>
        <w:pStyle w:val="ListParagraph"/>
        <w:numPr>
          <w:ilvl w:val="0"/>
          <w:numId w:val="25"/>
        </w:numPr>
        <w:tabs>
          <w:tab w:val="left" w:pos="4320"/>
          <w:tab w:val="left" w:pos="5040"/>
          <w:tab w:val="left" w:pos="5760"/>
          <w:tab w:val="left" w:pos="6480"/>
          <w:tab w:val="left" w:pos="7200"/>
          <w:tab w:val="left" w:pos="7920"/>
          <w:tab w:val="left" w:pos="8640"/>
        </w:tabs>
        <w:suppressAutoHyphens/>
        <w:jc w:val="both"/>
        <w:rPr>
          <w:spacing w:val="-3"/>
        </w:rPr>
      </w:pPr>
      <w:r>
        <w:rPr>
          <w:spacing w:val="-3"/>
        </w:rPr>
        <w:t>O</w:t>
      </w:r>
      <w:r w:rsidR="00925353" w:rsidRPr="00080A8C">
        <w:rPr>
          <w:spacing w:val="-3"/>
        </w:rPr>
        <w:t xml:space="preserve">verexcitation </w:t>
      </w:r>
      <w:proofErr w:type="gramStart"/>
      <w:r w:rsidR="00925353" w:rsidRPr="00080A8C">
        <w:rPr>
          <w:spacing w:val="-3"/>
        </w:rPr>
        <w:t>braking</w:t>
      </w:r>
      <w:proofErr w:type="gramEnd"/>
      <w:r w:rsidR="00925353" w:rsidRPr="00080A8C">
        <w:rPr>
          <w:spacing w:val="-3"/>
        </w:rPr>
        <w:t xml:space="preserve"> function to quickly stop the motor</w:t>
      </w:r>
      <w:r>
        <w:rPr>
          <w:spacing w:val="-3"/>
        </w:rPr>
        <w:t>.</w:t>
      </w:r>
    </w:p>
    <w:p w14:paraId="2294D1DF" w14:textId="77777777" w:rsidR="00EF2B2A" w:rsidRPr="00080A8C" w:rsidRDefault="00080A8C" w:rsidP="00B46801">
      <w:pPr>
        <w:pStyle w:val="ListParagraph"/>
        <w:numPr>
          <w:ilvl w:val="0"/>
          <w:numId w:val="25"/>
        </w:numPr>
        <w:tabs>
          <w:tab w:val="left" w:pos="4320"/>
          <w:tab w:val="left" w:pos="5040"/>
          <w:tab w:val="left" w:pos="5760"/>
          <w:tab w:val="left" w:pos="6480"/>
          <w:tab w:val="left" w:pos="7200"/>
          <w:tab w:val="left" w:pos="7920"/>
          <w:tab w:val="left" w:pos="8640"/>
        </w:tabs>
        <w:suppressAutoHyphens/>
        <w:jc w:val="both"/>
        <w:rPr>
          <w:spacing w:val="-3"/>
        </w:rPr>
      </w:pPr>
      <w:r>
        <w:rPr>
          <w:szCs w:val="24"/>
        </w:rPr>
        <w:t>C</w:t>
      </w:r>
      <w:r w:rsidR="00CC1129" w:rsidRPr="00080A8C">
        <w:rPr>
          <w:szCs w:val="24"/>
        </w:rPr>
        <w:t>ooling f</w:t>
      </w:r>
      <w:r w:rsidR="00EF2B2A" w:rsidRPr="00080A8C">
        <w:rPr>
          <w:szCs w:val="24"/>
        </w:rPr>
        <w:t>an failure detection and selectable drive action</w:t>
      </w:r>
      <w:r>
        <w:rPr>
          <w:szCs w:val="24"/>
        </w:rPr>
        <w:t>.</w:t>
      </w:r>
    </w:p>
    <w:p w14:paraId="42440A5D" w14:textId="77777777" w:rsidR="00571BA5" w:rsidRDefault="002C63C9" w:rsidP="00B46801">
      <w:pPr>
        <w:pStyle w:val="ListParagraph"/>
        <w:numPr>
          <w:ilvl w:val="0"/>
          <w:numId w:val="25"/>
        </w:numPr>
        <w:tabs>
          <w:tab w:val="left" w:pos="4320"/>
          <w:tab w:val="left" w:pos="5040"/>
          <w:tab w:val="left" w:pos="5760"/>
          <w:tab w:val="left" w:pos="6480"/>
          <w:tab w:val="left" w:pos="7200"/>
          <w:tab w:val="left" w:pos="7920"/>
          <w:tab w:val="left" w:pos="8640"/>
        </w:tabs>
        <w:suppressAutoHyphens/>
        <w:jc w:val="both"/>
        <w:rPr>
          <w:spacing w:val="-3"/>
        </w:rPr>
      </w:pPr>
      <w:r>
        <w:rPr>
          <w:spacing w:val="-3"/>
        </w:rPr>
        <w:t>Ability to remove</w:t>
      </w:r>
      <w:r w:rsidR="00571BA5" w:rsidRPr="002C63C9">
        <w:rPr>
          <w:spacing w:val="-3"/>
        </w:rPr>
        <w:t xml:space="preserve"> digital operator</w:t>
      </w:r>
      <w:r>
        <w:rPr>
          <w:spacing w:val="-3"/>
        </w:rPr>
        <w:t xml:space="preserve"> during VFD operation</w:t>
      </w:r>
      <w:r w:rsidR="00571BA5" w:rsidRPr="002C63C9">
        <w:rPr>
          <w:spacing w:val="-3"/>
        </w:rPr>
        <w:t>.</w:t>
      </w:r>
    </w:p>
    <w:p w14:paraId="474E6E06" w14:textId="052ECD4E" w:rsidR="00E132A0" w:rsidRDefault="00E132A0" w:rsidP="00B46801">
      <w:pPr>
        <w:pStyle w:val="ListParagraph"/>
        <w:numPr>
          <w:ilvl w:val="0"/>
          <w:numId w:val="25"/>
        </w:numPr>
        <w:tabs>
          <w:tab w:val="left" w:pos="4320"/>
          <w:tab w:val="left" w:pos="5040"/>
          <w:tab w:val="left" w:pos="5760"/>
          <w:tab w:val="left" w:pos="6480"/>
          <w:tab w:val="left" w:pos="7200"/>
          <w:tab w:val="left" w:pos="7920"/>
          <w:tab w:val="left" w:pos="8640"/>
        </w:tabs>
        <w:suppressAutoHyphens/>
        <w:jc w:val="both"/>
        <w:rPr>
          <w:spacing w:val="-3"/>
        </w:rPr>
      </w:pPr>
      <w:r>
        <w:rPr>
          <w:spacing w:val="-3"/>
        </w:rPr>
        <w:t>Motor preheat function</w:t>
      </w:r>
      <w:r w:rsidR="002F24A8">
        <w:rPr>
          <w:spacing w:val="-3"/>
        </w:rPr>
        <w:t>.</w:t>
      </w:r>
    </w:p>
    <w:p w14:paraId="26DFA6A9" w14:textId="6F86EFB1" w:rsidR="00E132A0" w:rsidRDefault="00E132A0" w:rsidP="00B46801">
      <w:pPr>
        <w:pStyle w:val="ListParagraph"/>
        <w:numPr>
          <w:ilvl w:val="0"/>
          <w:numId w:val="25"/>
        </w:numPr>
        <w:tabs>
          <w:tab w:val="left" w:pos="4320"/>
          <w:tab w:val="left" w:pos="5040"/>
          <w:tab w:val="left" w:pos="5760"/>
          <w:tab w:val="left" w:pos="6480"/>
          <w:tab w:val="left" w:pos="7200"/>
          <w:tab w:val="left" w:pos="7920"/>
          <w:tab w:val="left" w:pos="8640"/>
        </w:tabs>
        <w:suppressAutoHyphens/>
        <w:jc w:val="both"/>
        <w:rPr>
          <w:spacing w:val="-3"/>
        </w:rPr>
      </w:pPr>
      <w:r>
        <w:rPr>
          <w:spacing w:val="-3"/>
        </w:rPr>
        <w:t>Up to four PID setpoints</w:t>
      </w:r>
      <w:r w:rsidR="002F24A8">
        <w:rPr>
          <w:spacing w:val="-3"/>
        </w:rPr>
        <w:t>.</w:t>
      </w:r>
    </w:p>
    <w:p w14:paraId="6D0969FF" w14:textId="26A648A5" w:rsidR="001B3412" w:rsidRDefault="001B3412" w:rsidP="00B46801">
      <w:pPr>
        <w:pStyle w:val="ListParagraph"/>
        <w:numPr>
          <w:ilvl w:val="0"/>
          <w:numId w:val="25"/>
        </w:numPr>
        <w:tabs>
          <w:tab w:val="left" w:pos="4320"/>
          <w:tab w:val="left" w:pos="5040"/>
          <w:tab w:val="left" w:pos="5760"/>
          <w:tab w:val="left" w:pos="6480"/>
          <w:tab w:val="left" w:pos="7200"/>
          <w:tab w:val="left" w:pos="7920"/>
          <w:tab w:val="left" w:pos="8640"/>
        </w:tabs>
        <w:suppressAutoHyphens/>
        <w:jc w:val="both"/>
        <w:rPr>
          <w:spacing w:val="-3"/>
        </w:rPr>
      </w:pPr>
      <w:r>
        <w:rPr>
          <w:spacing w:val="-3"/>
        </w:rPr>
        <w:t>Emergency override modes</w:t>
      </w:r>
      <w:r w:rsidR="002F24A8">
        <w:rPr>
          <w:spacing w:val="-3"/>
        </w:rPr>
        <w:t>.</w:t>
      </w:r>
    </w:p>
    <w:p w14:paraId="1D345C37" w14:textId="77777777" w:rsidR="001B3412" w:rsidRDefault="001B3412" w:rsidP="001B3412">
      <w:pPr>
        <w:tabs>
          <w:tab w:val="left" w:pos="4320"/>
          <w:tab w:val="left" w:pos="5040"/>
          <w:tab w:val="left" w:pos="5760"/>
          <w:tab w:val="left" w:pos="6480"/>
          <w:tab w:val="left" w:pos="7200"/>
          <w:tab w:val="left" w:pos="7920"/>
          <w:tab w:val="left" w:pos="8640"/>
        </w:tabs>
        <w:suppressAutoHyphens/>
        <w:jc w:val="both"/>
        <w:rPr>
          <w:spacing w:val="-3"/>
        </w:rPr>
      </w:pPr>
    </w:p>
    <w:p w14:paraId="7CC27821" w14:textId="77777777" w:rsidR="00571BA5" w:rsidRPr="00CC1129" w:rsidRDefault="004D0386" w:rsidP="00B46801">
      <w:pPr>
        <w:numPr>
          <w:ilvl w:val="1"/>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CC1129">
        <w:t>PRODUCT OPTIONS</w:t>
      </w:r>
    </w:p>
    <w:p w14:paraId="4B877523" w14:textId="77777777" w:rsidR="0025181E" w:rsidRDefault="0025181E" w:rsidP="008E0115">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roofErr w:type="gramStart"/>
      <w:r w:rsidRPr="003B2B69">
        <w:rPr>
          <w:spacing w:val="-3"/>
        </w:rPr>
        <w:t>VFD</w:t>
      </w:r>
      <w:r>
        <w:rPr>
          <w:spacing w:val="-3"/>
        </w:rPr>
        <w:t xml:space="preserve"> shall</w:t>
      </w:r>
      <w:proofErr w:type="gramEnd"/>
      <w:r>
        <w:rPr>
          <w:spacing w:val="-3"/>
        </w:rPr>
        <w:t xml:space="preserve"> </w:t>
      </w:r>
      <w:proofErr w:type="gramStart"/>
      <w:r>
        <w:rPr>
          <w:spacing w:val="-3"/>
        </w:rPr>
        <w:t>have</w:t>
      </w:r>
      <w:proofErr w:type="gramEnd"/>
      <w:r>
        <w:rPr>
          <w:spacing w:val="-3"/>
        </w:rPr>
        <w:t xml:space="preserve"> the following optional accessories:</w:t>
      </w:r>
    </w:p>
    <w:p w14:paraId="26A58FF7" w14:textId="77777777" w:rsidR="00565E9F" w:rsidRDefault="00D542F9" w:rsidP="00B46801">
      <w:pPr>
        <w:numPr>
          <w:ilvl w:val="0"/>
          <w:numId w:val="20"/>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Fieldbus </w:t>
      </w:r>
      <w:r w:rsidR="00565E9F">
        <w:rPr>
          <w:spacing w:val="-3"/>
        </w:rPr>
        <w:t>Adapters</w:t>
      </w:r>
      <w:r w:rsidR="0025181E">
        <w:rPr>
          <w:spacing w:val="-3"/>
        </w:rPr>
        <w:t>:</w:t>
      </w:r>
      <w:r w:rsidR="00565E9F">
        <w:rPr>
          <w:spacing w:val="-3"/>
        </w:rPr>
        <w:t xml:space="preserve">  </w:t>
      </w:r>
      <w:proofErr w:type="spellStart"/>
      <w:r w:rsidR="001424AA">
        <w:rPr>
          <w:spacing w:val="-3"/>
        </w:rPr>
        <w:t>LonWorks</w:t>
      </w:r>
      <w:proofErr w:type="spellEnd"/>
    </w:p>
    <w:p w14:paraId="3890BED0" w14:textId="77777777" w:rsidR="0025181E" w:rsidRDefault="0025181E" w:rsidP="00B46801">
      <w:pPr>
        <w:numPr>
          <w:ilvl w:val="0"/>
          <w:numId w:val="20"/>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Ether</w:t>
      </w:r>
      <w:r w:rsidR="00565E9F">
        <w:rPr>
          <w:spacing w:val="-3"/>
        </w:rPr>
        <w:t>net Media Ad</w:t>
      </w:r>
      <w:r w:rsidR="008A5E6B">
        <w:rPr>
          <w:spacing w:val="-3"/>
        </w:rPr>
        <w:t xml:space="preserve">apters (single and/or multiport): </w:t>
      </w:r>
      <w:proofErr w:type="spellStart"/>
      <w:r w:rsidR="00565E9F">
        <w:rPr>
          <w:spacing w:val="-3"/>
        </w:rPr>
        <w:t>EtherN</w:t>
      </w:r>
      <w:r>
        <w:rPr>
          <w:spacing w:val="-3"/>
        </w:rPr>
        <w:t>et</w:t>
      </w:r>
      <w:proofErr w:type="spellEnd"/>
      <w:r>
        <w:rPr>
          <w:spacing w:val="-3"/>
        </w:rPr>
        <w:t>/</w:t>
      </w:r>
      <w:r w:rsidR="00663D7C">
        <w:rPr>
          <w:spacing w:val="-3"/>
        </w:rPr>
        <w:t>IP, Modbus TCP/IP,</w:t>
      </w:r>
      <w:r w:rsidR="001424AA">
        <w:rPr>
          <w:spacing w:val="-3"/>
        </w:rPr>
        <w:t xml:space="preserve"> BACnet/IP</w:t>
      </w:r>
      <w:r>
        <w:rPr>
          <w:spacing w:val="-3"/>
        </w:rPr>
        <w:t>.</w:t>
      </w:r>
    </w:p>
    <w:p w14:paraId="23F5015D" w14:textId="77777777" w:rsidR="00663D7C" w:rsidRDefault="00663D7C" w:rsidP="00B46801">
      <w:pPr>
        <w:numPr>
          <w:ilvl w:val="0"/>
          <w:numId w:val="20"/>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Remote </w:t>
      </w:r>
      <w:r w:rsidR="00C00845">
        <w:rPr>
          <w:spacing w:val="-3"/>
        </w:rPr>
        <w:t>Keypad</w:t>
      </w:r>
      <w:r>
        <w:rPr>
          <w:spacing w:val="-3"/>
        </w:rPr>
        <w:t xml:space="preserve"> Mount</w:t>
      </w:r>
      <w:r w:rsidR="002663BD">
        <w:rPr>
          <w:spacing w:val="-3"/>
        </w:rPr>
        <w:t>ing Kit</w:t>
      </w:r>
      <w:proofErr w:type="gramStart"/>
      <w:r w:rsidR="00C00845">
        <w:rPr>
          <w:spacing w:val="-3"/>
        </w:rPr>
        <w:t>:  rated</w:t>
      </w:r>
      <w:proofErr w:type="gramEnd"/>
      <w:r w:rsidR="00C00845">
        <w:rPr>
          <w:spacing w:val="-3"/>
        </w:rPr>
        <w:t xml:space="preserve"> UL Types 1, 12, 3R, and 4X</w:t>
      </w:r>
      <w:r>
        <w:rPr>
          <w:spacing w:val="-3"/>
        </w:rPr>
        <w:t>.</w:t>
      </w:r>
    </w:p>
    <w:p w14:paraId="0942116C" w14:textId="77777777" w:rsidR="0025181E" w:rsidRPr="00041E48" w:rsidRDefault="0025181E">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p>
    <w:p w14:paraId="46A31E65" w14:textId="77777777" w:rsidR="00571BA5" w:rsidRPr="00041E48" w:rsidRDefault="004C3187">
      <w:pPr>
        <w:pStyle w:val="Endnote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2.06</w:t>
      </w:r>
      <w:r w:rsidR="00571BA5" w:rsidRPr="00041E48">
        <w:tab/>
        <w:t>SOURCE QUALITY CONTROL</w:t>
      </w:r>
    </w:p>
    <w:p w14:paraId="7AD1F170" w14:textId="77777777" w:rsidR="00571BA5" w:rsidRPr="00041E48" w:rsidRDefault="00571BA5" w:rsidP="005C368A">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63285357" w14:textId="77777777" w:rsidR="00571BA5" w:rsidRPr="00041E48" w:rsidRDefault="00571BA5" w:rsidP="00B46801">
      <w:pPr>
        <w:numPr>
          <w:ilvl w:val="0"/>
          <w:numId w:val="17"/>
        </w:numPr>
        <w:tabs>
          <w:tab w:val="clear" w:pos="720"/>
          <w:tab w:val="left" w:pos="0"/>
          <w:tab w:val="num" w:pos="1080"/>
          <w:tab w:val="left" w:pos="2790"/>
          <w:tab w:val="left" w:pos="2880"/>
          <w:tab w:val="left" w:pos="3600"/>
          <w:tab w:val="left" w:pos="4320"/>
          <w:tab w:val="left" w:pos="5040"/>
          <w:tab w:val="left" w:pos="5760"/>
          <w:tab w:val="left" w:pos="6480"/>
          <w:tab w:val="left" w:pos="7200"/>
          <w:tab w:val="left" w:pos="7920"/>
          <w:tab w:val="left" w:pos="8640"/>
        </w:tabs>
        <w:suppressAutoHyphens/>
        <w:ind w:left="1080"/>
        <w:jc w:val="both"/>
        <w:rPr>
          <w:spacing w:val="-3"/>
        </w:rPr>
      </w:pPr>
      <w:r w:rsidRPr="00041E48">
        <w:rPr>
          <w:spacing w:val="-3"/>
        </w:rPr>
        <w:t xml:space="preserve">Inspect and test, under load, each completed VFD </w:t>
      </w:r>
      <w:r w:rsidR="00AE4E10">
        <w:rPr>
          <w:spacing w:val="-3"/>
        </w:rPr>
        <w:t>at the completion of production</w:t>
      </w:r>
      <w:r w:rsidR="006B33F9">
        <w:rPr>
          <w:spacing w:val="-3"/>
        </w:rPr>
        <w:t xml:space="preserve"> using a computerized, automated testing fixture</w:t>
      </w:r>
      <w:r w:rsidRPr="00041E48">
        <w:rPr>
          <w:spacing w:val="-3"/>
        </w:rPr>
        <w:t>.</w:t>
      </w:r>
      <w:r w:rsidR="006B33F9" w:rsidRPr="006B33F9">
        <w:rPr>
          <w:spacing w:val="-3"/>
        </w:rPr>
        <w:t xml:space="preserve"> </w:t>
      </w:r>
      <w:r w:rsidR="006B33F9" w:rsidRPr="00041E48">
        <w:rPr>
          <w:spacing w:val="-3"/>
        </w:rPr>
        <w:t>All test results shall be stored as detailed quality assurance data.</w:t>
      </w:r>
    </w:p>
    <w:p w14:paraId="1D1221F9"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14:paraId="5BAE207A" w14:textId="77777777" w:rsidR="00571BA5" w:rsidRPr="00041E48" w:rsidRDefault="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 xml:space="preserve">PART 3. </w:t>
      </w:r>
      <w:r w:rsidR="00571BA5" w:rsidRPr="00041E48">
        <w:t>EXECUTION</w:t>
      </w:r>
    </w:p>
    <w:p w14:paraId="4220CC0D"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7F40DF7E" w14:textId="77777777" w:rsidR="00571BA5" w:rsidRPr="00041E48" w:rsidRDefault="004C3187">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3.01</w:t>
      </w:r>
      <w:r w:rsidR="00571BA5" w:rsidRPr="00041E48">
        <w:tab/>
        <w:t>EXAMINATION</w:t>
      </w:r>
    </w:p>
    <w:p w14:paraId="76CADDA1"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5FA5693D" w14:textId="77777777" w:rsidR="00571BA5" w:rsidRPr="00041E48" w:rsidRDefault="00571BA5" w:rsidP="008E0115">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Verify that surface is suitable for VFD installation.</w:t>
      </w:r>
    </w:p>
    <w:p w14:paraId="67C33DD2" w14:textId="77777777"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48279A5F" w14:textId="77777777" w:rsidR="00571BA5" w:rsidRPr="00041E48" w:rsidRDefault="00571BA5" w:rsidP="008E0115">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Do not install VFD until the </w:t>
      </w:r>
      <w:r w:rsidR="0025181E">
        <w:rPr>
          <w:spacing w:val="-3"/>
        </w:rPr>
        <w:t>installation</w:t>
      </w:r>
      <w:r w:rsidRPr="00041E48">
        <w:rPr>
          <w:spacing w:val="-3"/>
        </w:rPr>
        <w:t xml:space="preserve"> environment can be maintained, within the service </w:t>
      </w:r>
      <w:r w:rsidRPr="00041E48">
        <w:rPr>
          <w:spacing w:val="-3"/>
        </w:rPr>
        <w:lastRenderedPageBreak/>
        <w:t>conditions required by the manufacturer.</w:t>
      </w:r>
    </w:p>
    <w:p w14:paraId="325A1CBB"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460D1331" w14:textId="77777777" w:rsidR="00571BA5" w:rsidRPr="00041E48" w:rsidRDefault="005C368A">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3.02</w:t>
      </w:r>
      <w:r w:rsidR="00571BA5" w:rsidRPr="00041E48">
        <w:tab/>
        <w:t>INSTALLATION</w:t>
      </w:r>
    </w:p>
    <w:p w14:paraId="7EA60FCB"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43B8EC83" w14:textId="77777777" w:rsidR="00571BA5" w:rsidRPr="00041E48" w:rsidRDefault="00571BA5" w:rsidP="008E0115">
      <w:pPr>
        <w:pStyle w:val="BodyTextIndent3"/>
        <w:numPr>
          <w:ilvl w:val="0"/>
          <w:numId w:val="3"/>
        </w:numPr>
      </w:pPr>
      <w:r w:rsidRPr="00041E48">
        <w:t>Install VFD where indicated, in accordance with manufacturer's written instructions and NEMA ICS 3.</w:t>
      </w:r>
    </w:p>
    <w:p w14:paraId="28562A8B"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0CAADEE1" w14:textId="77777777" w:rsidR="00571BA5" w:rsidRPr="00041E48" w:rsidRDefault="00571BA5" w:rsidP="008E0115">
      <w:pPr>
        <w:numPr>
          <w:ilvl w:val="0"/>
          <w:numId w:val="3"/>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Tighten accessible connections and mechanical fasteners after placing VFD.</w:t>
      </w:r>
    </w:p>
    <w:p w14:paraId="1235230D"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1B8E5DE0" w14:textId="77777777" w:rsidR="00571BA5" w:rsidRPr="00041E48" w:rsidRDefault="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3.03</w:t>
      </w:r>
      <w:r w:rsidR="00571BA5" w:rsidRPr="00041E48">
        <w:tab/>
        <w:t>FIELD QUALITY CONTROL</w:t>
      </w:r>
    </w:p>
    <w:p w14:paraId="3FB41E09" w14:textId="77777777"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7BF119EE" w14:textId="77777777" w:rsidR="00571BA5" w:rsidRPr="00A76DA9" w:rsidRDefault="00571BA5" w:rsidP="008E0115">
      <w:pPr>
        <w:numPr>
          <w:ilvl w:val="0"/>
          <w:numId w:val="4"/>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A76DA9">
        <w:rPr>
          <w:spacing w:val="-3"/>
        </w:rPr>
        <w:t>Field inspection and testing to be performed under provisions of Section 01400.</w:t>
      </w:r>
    </w:p>
    <w:p w14:paraId="6B7CB76B" w14:textId="77777777" w:rsidR="00571BA5" w:rsidRPr="00A76DA9"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14:paraId="2A957CBB" w14:textId="77777777" w:rsidR="00571BA5" w:rsidRPr="00A76DA9" w:rsidRDefault="00571BA5" w:rsidP="008E0115">
      <w:pPr>
        <w:pStyle w:val="BodyText2"/>
        <w:numPr>
          <w:ilvl w:val="0"/>
          <w:numId w:val="4"/>
        </w:numPr>
      </w:pPr>
      <w:r w:rsidRPr="00A76DA9">
        <w:t>Inspect completed installation for physical dama</w:t>
      </w:r>
      <w:r w:rsidR="0025181E" w:rsidRPr="00A76DA9">
        <w:t>ge, proper alignment, anchorage</w:t>
      </w:r>
      <w:r w:rsidRPr="00A76DA9">
        <w:t xml:space="preserve"> and grounding.</w:t>
      </w:r>
    </w:p>
    <w:p w14:paraId="43DEEB53" w14:textId="77777777"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59F69D60" w14:textId="77777777" w:rsidR="00571BA5" w:rsidRPr="00A76DA9" w:rsidRDefault="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A76DA9">
        <w:t>3.04</w:t>
      </w:r>
      <w:r w:rsidR="00571BA5" w:rsidRPr="00A76DA9">
        <w:tab/>
        <w:t>MANUFACTURER'S FIELD SERVICES</w:t>
      </w:r>
    </w:p>
    <w:p w14:paraId="65005DFD" w14:textId="77777777" w:rsidR="00571BA5" w:rsidRPr="00A76DA9" w:rsidRDefault="00571BA5">
      <w:pPr>
        <w:tabs>
          <w:tab w:val="left" w:pos="0"/>
          <w:tab w:val="left" w:pos="720"/>
          <w:tab w:val="left" w:pos="108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5A22A540" w14:textId="77777777" w:rsidR="000A0FCC" w:rsidRDefault="00571BA5" w:rsidP="000A0FCC">
      <w:pPr>
        <w:numPr>
          <w:ilvl w:val="0"/>
          <w:numId w:val="15"/>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A76DA9">
        <w:rPr>
          <w:spacing w:val="-3"/>
        </w:rPr>
        <w:t>Prepare and start systems under provisions of Section 01400.</w:t>
      </w:r>
    </w:p>
    <w:p w14:paraId="3C1011DF" w14:textId="77777777" w:rsidR="00571BA5" w:rsidRPr="00A76DA9" w:rsidRDefault="00571BA5" w:rsidP="005C368A">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14:paraId="4F8A6DA7" w14:textId="77777777" w:rsidR="00571BA5" w:rsidRPr="00A76DA9" w:rsidRDefault="005C368A" w:rsidP="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A76DA9">
        <w:t>3.05</w:t>
      </w:r>
      <w:r w:rsidRPr="00A76DA9">
        <w:tab/>
      </w:r>
      <w:r w:rsidR="00571BA5" w:rsidRPr="00A76DA9">
        <w:t>ADJUSTING</w:t>
      </w:r>
    </w:p>
    <w:p w14:paraId="0C9D911D" w14:textId="77777777"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14:paraId="13D4B92A" w14:textId="77777777" w:rsidR="009D4340" w:rsidRPr="0018790D" w:rsidRDefault="00571BA5" w:rsidP="00843ECB">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83063D">
        <w:rPr>
          <w:spacing w:val="-3"/>
        </w:rPr>
        <w:t>Carry out adjusting work under provisions of Section 01700</w:t>
      </w:r>
      <w:r w:rsidR="0025181E" w:rsidRPr="0083063D">
        <w:rPr>
          <w:spacing w:val="-3"/>
        </w:rPr>
        <w:t xml:space="preserve">. </w:t>
      </w:r>
      <w:r w:rsidRPr="0083063D">
        <w:rPr>
          <w:spacing w:val="-3"/>
        </w:rPr>
        <w:t xml:space="preserve">Make final adjustments to installed VFD, to </w:t>
      </w:r>
      <w:proofErr w:type="gramStart"/>
      <w:r w:rsidRPr="0083063D">
        <w:rPr>
          <w:spacing w:val="-3"/>
        </w:rPr>
        <w:t>assure</w:t>
      </w:r>
      <w:proofErr w:type="gramEnd"/>
      <w:r w:rsidRPr="0083063D">
        <w:rPr>
          <w:spacing w:val="-3"/>
        </w:rPr>
        <w:t xml:space="preserve"> proper operation of </w:t>
      </w:r>
      <w:r w:rsidR="00AB7DC7" w:rsidRPr="0083063D">
        <w:rPr>
          <w:spacing w:val="-3"/>
        </w:rPr>
        <w:t>the system</w:t>
      </w:r>
      <w:r w:rsidRPr="0083063D">
        <w:rPr>
          <w:spacing w:val="-3"/>
        </w:rPr>
        <w:t>.</w:t>
      </w:r>
    </w:p>
    <w:p w14:paraId="62D03980" w14:textId="77777777" w:rsidR="0018790D"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14:paraId="4440A179" w14:textId="77777777" w:rsidR="002F24A8" w:rsidRDefault="002F24A8"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14:paraId="693ADB02" w14:textId="77777777" w:rsidR="0018790D"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r>
        <w:rPr>
          <w:spacing w:val="-3"/>
        </w:rPr>
        <w:t>END OF SECTION</w:t>
      </w:r>
    </w:p>
    <w:p w14:paraId="11F0D111" w14:textId="77777777" w:rsidR="0018790D"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p>
    <w:p w14:paraId="5E913DE2" w14:textId="77777777" w:rsidR="0018790D"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p>
    <w:p w14:paraId="04FFF699" w14:textId="77777777" w:rsidR="0018790D"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p>
    <w:p w14:paraId="6AA409D8" w14:textId="77777777" w:rsidR="0018790D"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p>
    <w:p w14:paraId="321AA180" w14:textId="77777777" w:rsidR="0018790D"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p>
    <w:p w14:paraId="42B272E8" w14:textId="77777777" w:rsidR="0018790D"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p>
    <w:p w14:paraId="52EF0C17" w14:textId="77777777" w:rsidR="0018790D"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p>
    <w:p w14:paraId="37AFB815" w14:textId="77777777" w:rsidR="0018790D"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p>
    <w:p w14:paraId="6B35BC6B" w14:textId="77777777" w:rsidR="0018790D"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p>
    <w:p w14:paraId="078A36F5" w14:textId="77777777" w:rsidR="0018790D"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p>
    <w:p w14:paraId="5C6AFFA3" w14:textId="77777777" w:rsidR="0018790D"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p>
    <w:p w14:paraId="0FDDF79F" w14:textId="77777777" w:rsidR="0018790D"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p>
    <w:p w14:paraId="51713559" w14:textId="77777777" w:rsidR="0018790D"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p>
    <w:p w14:paraId="7F188613" w14:textId="77777777" w:rsidR="0018790D"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p>
    <w:p w14:paraId="6ADC7292" w14:textId="77777777" w:rsidR="0018790D"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p>
    <w:p w14:paraId="26244BFE" w14:textId="77777777" w:rsidR="0018790D"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p>
    <w:p w14:paraId="598419FA" w14:textId="77777777" w:rsidR="0018790D"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p>
    <w:p w14:paraId="3BE56955" w14:textId="77777777" w:rsidR="0018790D"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p>
    <w:p w14:paraId="6B06AFBA" w14:textId="77777777" w:rsidR="0018790D"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p>
    <w:p w14:paraId="7A906834" w14:textId="77777777" w:rsidR="0018790D"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p>
    <w:p w14:paraId="10FA99FD" w14:textId="77777777" w:rsidR="0018790D"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p>
    <w:p w14:paraId="78F24590" w14:textId="77777777" w:rsidR="0018790D" w:rsidRPr="00041E48"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r w:rsidRPr="00041E48">
        <w:t>APPENDIX ONE</w:t>
      </w:r>
      <w:r w:rsidRPr="00041E48">
        <w:br/>
      </w:r>
      <w:r w:rsidRPr="00041E48">
        <w:br/>
      </w:r>
    </w:p>
    <w:p w14:paraId="0163B089" w14:textId="77777777" w:rsidR="0018790D" w:rsidRPr="00041E48"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p w14:paraId="687817C3" w14:textId="77777777" w:rsidR="0018790D" w:rsidRPr="00041E48"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041E48">
        <w:t xml:space="preserve">PRODUCT OPTIONS  </w:t>
      </w:r>
      <w:r w:rsidRPr="00041E48">
        <w:br/>
      </w:r>
    </w:p>
    <w:p w14:paraId="6234832F" w14:textId="77777777" w:rsidR="0018790D" w:rsidRPr="00041E48"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u w:val="words"/>
        </w:rPr>
      </w:pPr>
      <w:r w:rsidRPr="00041E48">
        <w:rPr>
          <w:u w:val="words"/>
        </w:rPr>
        <w:t>Note to the Consulting Engineer;</w:t>
      </w:r>
      <w:r w:rsidRPr="00041E48">
        <w:t xml:space="preserve"> </w:t>
      </w:r>
      <w:r w:rsidRPr="00041E48">
        <w:rPr>
          <w:u w:val="words"/>
        </w:rPr>
        <w:t xml:space="preserve">Select Options </w:t>
      </w:r>
      <w:r w:rsidRPr="00041E48">
        <w:rPr>
          <w:u w:val="single"/>
        </w:rPr>
        <w:t>to</w:t>
      </w:r>
      <w:r w:rsidRPr="00041E48">
        <w:t xml:space="preserve"> </w:t>
      </w:r>
      <w:r w:rsidRPr="00041E48">
        <w:rPr>
          <w:u w:val="single"/>
        </w:rPr>
        <w:t>be</w:t>
      </w:r>
      <w:r w:rsidRPr="00041E48">
        <w:rPr>
          <w:u w:val="words"/>
        </w:rPr>
        <w:t xml:space="preserve"> Applied </w:t>
      </w:r>
      <w:r w:rsidRPr="00041E48">
        <w:rPr>
          <w:u w:val="single"/>
        </w:rPr>
        <w:t>to</w:t>
      </w:r>
      <w:r w:rsidRPr="00041E48">
        <w:t xml:space="preserve"> </w:t>
      </w:r>
      <w:r w:rsidRPr="00041E48">
        <w:rPr>
          <w:u w:val="single"/>
        </w:rPr>
        <w:t>this</w:t>
      </w:r>
      <w:r w:rsidRPr="00041E48">
        <w:rPr>
          <w:u w:val="words"/>
        </w:rPr>
        <w:t xml:space="preserve"> Project, Insert </w:t>
      </w:r>
      <w:r w:rsidRPr="00041E48">
        <w:rPr>
          <w:u w:val="single"/>
        </w:rPr>
        <w:t>in</w:t>
      </w:r>
      <w:r w:rsidRPr="00041E48">
        <w:t xml:space="preserve"> </w:t>
      </w:r>
      <w:r w:rsidRPr="00041E48">
        <w:rPr>
          <w:u w:val="single"/>
        </w:rPr>
        <w:t>the</w:t>
      </w:r>
      <w:r w:rsidRPr="00041E48">
        <w:rPr>
          <w:u w:val="words"/>
        </w:rPr>
        <w:t xml:space="preserve"> Appropriate Specification Section</w:t>
      </w:r>
    </w:p>
    <w:p w14:paraId="1399843C" w14:textId="77777777" w:rsidR="0018790D" w:rsidRPr="00041E48"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0372A354" w14:textId="77777777" w:rsidR="0018790D" w:rsidRPr="00041E48" w:rsidRDefault="0018790D" w:rsidP="0018790D">
      <w:pPr>
        <w:pStyle w:val="EndnoteText"/>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p>
    <w:p w14:paraId="5FF08376" w14:textId="56A07527" w:rsidR="0018790D" w:rsidRPr="00041E48" w:rsidRDefault="0018790D" w:rsidP="0018790D">
      <w:pPr>
        <w:pStyle w:val="BodyTextIndent2"/>
        <w:numPr>
          <w:ilvl w:val="0"/>
          <w:numId w:val="37"/>
        </w:numPr>
        <w:tabs>
          <w:tab w:val="clear" w:pos="0"/>
          <w:tab w:val="clear" w:pos="1440"/>
          <w:tab w:val="left" w:pos="1350"/>
        </w:tabs>
      </w:pPr>
      <w:r>
        <w:t>Two Contactor Electronic</w:t>
      </w:r>
      <w:r w:rsidRPr="00041E48">
        <w:t xml:space="preserve"> Bypass shall be provided when indicated by the schedule.  VFD and bypass </w:t>
      </w:r>
      <w:r>
        <w:t>package shall be UL Type</w:t>
      </w:r>
      <w:r w:rsidRPr="00041E48">
        <w:t xml:space="preserve"> 1 rated, fully pre-wired and ready for installation as a single UL listed device.  </w:t>
      </w:r>
      <w:proofErr w:type="gramStart"/>
      <w:r w:rsidRPr="00041E48">
        <w:t>Bypass</w:t>
      </w:r>
      <w:proofErr w:type="gramEnd"/>
      <w:r w:rsidRPr="00041E48">
        <w:t xml:space="preserve"> shall include the following:</w:t>
      </w:r>
    </w:p>
    <w:p w14:paraId="28F03DAE" w14:textId="77777777" w:rsidR="0018790D" w:rsidRPr="00041E48" w:rsidRDefault="0018790D" w:rsidP="0018790D">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 xml:space="preserve">Drive output, and bypass contactors, to isolate the VFD from the motor, when the motor is running in the bypass mode.  These contactors shall be </w:t>
      </w:r>
      <w:proofErr w:type="gramStart"/>
      <w:r w:rsidRPr="00041E48">
        <w:rPr>
          <w:spacing w:val="-3"/>
        </w:rPr>
        <w:t>electrically</w:t>
      </w:r>
      <w:proofErr w:type="gramEnd"/>
      <w:r w:rsidRPr="00041E48">
        <w:rPr>
          <w:spacing w:val="-3"/>
        </w:rPr>
        <w:t xml:space="preserve"> and software interlocked to ensure safe operation.</w:t>
      </w:r>
    </w:p>
    <w:p w14:paraId="237B00B3" w14:textId="77777777" w:rsidR="0018790D" w:rsidRPr="00041E48" w:rsidRDefault="0018790D" w:rsidP="0018790D">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 xml:space="preserve">120 VAC control </w:t>
      </w:r>
      <w:proofErr w:type="gramStart"/>
      <w:r w:rsidRPr="00041E48">
        <w:rPr>
          <w:spacing w:val="-3"/>
        </w:rPr>
        <w:t>transformer</w:t>
      </w:r>
      <w:proofErr w:type="gramEnd"/>
      <w:r w:rsidRPr="00041E48">
        <w:rPr>
          <w:spacing w:val="-3"/>
        </w:rPr>
        <w:t>, with fused primary.</w:t>
      </w:r>
    </w:p>
    <w:p w14:paraId="40D68741" w14:textId="77777777" w:rsidR="0018790D" w:rsidRPr="00041E48" w:rsidRDefault="0018790D" w:rsidP="0018790D">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 xml:space="preserve">Electronic motor overload relay, </w:t>
      </w:r>
      <w:proofErr w:type="gramStart"/>
      <w:r w:rsidRPr="00041E48">
        <w:rPr>
          <w:spacing w:val="-3"/>
        </w:rPr>
        <w:t>to display</w:t>
      </w:r>
      <w:proofErr w:type="gramEnd"/>
      <w:r w:rsidRPr="00041E48">
        <w:rPr>
          <w:spacing w:val="-3"/>
        </w:rPr>
        <w:t xml:space="preserve"> motor amps and protect the motor while operating in the bypass mode.</w:t>
      </w:r>
    </w:p>
    <w:p w14:paraId="010F933F" w14:textId="77777777" w:rsidR="0018790D" w:rsidRPr="00041E48" w:rsidRDefault="0018790D" w:rsidP="0018790D">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Disconnect switch, with a pad-lockable through-the-door handle mechanism.</w:t>
      </w:r>
    </w:p>
    <w:p w14:paraId="4D908811" w14:textId="77777777" w:rsidR="0018790D" w:rsidRPr="00041E48" w:rsidRDefault="0018790D" w:rsidP="0018790D">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Control and safety circuit terminal strip.</w:t>
      </w:r>
    </w:p>
    <w:p w14:paraId="3CC0C626" w14:textId="77777777" w:rsidR="0018790D" w:rsidRPr="00041E48" w:rsidRDefault="0018790D" w:rsidP="0018790D">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 xml:space="preserve">Current transformers on the output of the Drive/Bypass package for displaying motor current in both modes of operation as well as verification that the motor is running.  </w:t>
      </w:r>
    </w:p>
    <w:p w14:paraId="4A7E7A2B" w14:textId="77777777" w:rsidR="0018790D" w:rsidRDefault="0018790D" w:rsidP="0018790D">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 xml:space="preserve">Provide </w:t>
      </w:r>
      <w:proofErr w:type="gramStart"/>
      <w:r w:rsidRPr="00041E48">
        <w:rPr>
          <w:spacing w:val="-3"/>
        </w:rPr>
        <w:t xml:space="preserve">BACnet </w:t>
      </w:r>
      <w:r>
        <w:rPr>
          <w:spacing w:val="-3"/>
        </w:rPr>
        <w:t>,</w:t>
      </w:r>
      <w:proofErr w:type="gramEnd"/>
      <w:r>
        <w:rPr>
          <w:spacing w:val="-3"/>
        </w:rPr>
        <w:t xml:space="preserve"> </w:t>
      </w:r>
      <w:r w:rsidRPr="00041E48">
        <w:rPr>
          <w:spacing w:val="-3"/>
        </w:rPr>
        <w:t>Modbus</w:t>
      </w:r>
      <w:r>
        <w:rPr>
          <w:spacing w:val="-3"/>
        </w:rPr>
        <w:t>/</w:t>
      </w:r>
      <w:proofErr w:type="spellStart"/>
      <w:r>
        <w:rPr>
          <w:spacing w:val="-3"/>
        </w:rPr>
        <w:t>Memobus</w:t>
      </w:r>
      <w:proofErr w:type="spellEnd"/>
      <w:r>
        <w:rPr>
          <w:spacing w:val="-3"/>
        </w:rPr>
        <w:t>, Siemens Apogee, Johnson Controls Metasys</w:t>
      </w:r>
      <w:r w:rsidRPr="00041E48">
        <w:rPr>
          <w:spacing w:val="-3"/>
        </w:rPr>
        <w:t xml:space="preserve"> communication protocols as standard, with the ability to configure controller parameters view controller monitors, control I/O, clear faults and view controller status in both drive and bypass modes.</w:t>
      </w:r>
    </w:p>
    <w:p w14:paraId="71219FB5" w14:textId="77777777" w:rsidR="0018790D" w:rsidRPr="002C1E44" w:rsidRDefault="0018790D" w:rsidP="0018790D">
      <w:pPr>
        <w:pStyle w:val="ListParagraph"/>
        <w:numPr>
          <w:ilvl w:val="0"/>
          <w:numId w:val="38"/>
        </w:numPr>
        <w:rPr>
          <w:spacing w:val="-3"/>
        </w:rPr>
      </w:pPr>
      <w:r w:rsidRPr="002C1E44">
        <w:rPr>
          <w:spacing w:val="-3"/>
        </w:rPr>
        <w:t xml:space="preserve">BACnet MS/TP connection shall be equipped with </w:t>
      </w:r>
      <w:proofErr w:type="gramStart"/>
      <w:r w:rsidRPr="002C1E44">
        <w:rPr>
          <w:spacing w:val="-3"/>
        </w:rPr>
        <w:t>a  network</w:t>
      </w:r>
      <w:proofErr w:type="gramEnd"/>
      <w:r w:rsidRPr="002C1E44">
        <w:rPr>
          <w:spacing w:val="-3"/>
        </w:rPr>
        <w:t xml:space="preserve"> health monitor. This </w:t>
      </w:r>
      <w:proofErr w:type="gramStart"/>
      <w:r w:rsidRPr="002C1E44">
        <w:rPr>
          <w:spacing w:val="-3"/>
        </w:rPr>
        <w:t>monitor shall</w:t>
      </w:r>
      <w:proofErr w:type="gramEnd"/>
      <w:r w:rsidRPr="002C1E44">
        <w:rPr>
          <w:spacing w:val="-3"/>
        </w:rPr>
        <w:t xml:space="preserve"> display a value between 0-100%</w:t>
      </w:r>
      <w:proofErr w:type="gramStart"/>
      <w:r w:rsidRPr="002C1E44">
        <w:rPr>
          <w:spacing w:val="-3"/>
        </w:rPr>
        <w:t xml:space="preserve"> indicating</w:t>
      </w:r>
      <w:proofErr w:type="gramEnd"/>
      <w:r w:rsidRPr="002C1E44">
        <w:rPr>
          <w:spacing w:val="-3"/>
        </w:rPr>
        <w:t xml:space="preserve"> the relative health of the BACnet network connection. This health factor shall be determined by the number of CRC errors, token losses, token retries, and net deadtime perceived.</w:t>
      </w:r>
    </w:p>
    <w:p w14:paraId="31F8C5A9" w14:textId="77777777" w:rsidR="0018790D" w:rsidRPr="002C1E44" w:rsidRDefault="0018790D" w:rsidP="0018790D">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2C1E44">
        <w:rPr>
          <w:spacing w:val="-3"/>
        </w:rPr>
        <w:t>Door mounted control panel with; Drive/Bypass selector keys, Hand/Off/Auto selector keys, Normal/Test selector keys.</w:t>
      </w:r>
      <w:r w:rsidR="00D520C4" w:rsidRPr="002C1E44">
        <w:rPr>
          <w:spacing w:val="-3"/>
        </w:rPr>
        <w:t xml:space="preserve"> Hand/Off/Auto keys shall be uniquely colored.</w:t>
      </w:r>
    </w:p>
    <w:p w14:paraId="2FC3B53E" w14:textId="77777777" w:rsidR="0018790D" w:rsidRPr="00041E48" w:rsidRDefault="0018790D" w:rsidP="0018790D">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Door mounted control keypad with LCD display for “Control Power”, “Drive Ready”, “Drive Run”, “Drive Se</w:t>
      </w:r>
      <w:r>
        <w:rPr>
          <w:spacing w:val="-3"/>
        </w:rPr>
        <w:t>lected”,  “Drive Fault”, “Drive</w:t>
      </w:r>
      <w:r w:rsidRPr="00041E48">
        <w:rPr>
          <w:spacing w:val="-3"/>
        </w:rPr>
        <w:t xml:space="preserve"> Test”,  “Bypass Selected”,  “Bypass Run”, “Motor OL”, ”Safety Open” “BAS Interlock”, “Auto Run”, Auto Transfer”, “Emergency Override”, “Hand Mode”, “Off Mode”, and “Auto Mode”..</w:t>
      </w:r>
    </w:p>
    <w:p w14:paraId="020CE4FE" w14:textId="77777777" w:rsidR="0018790D" w:rsidRPr="00041E48" w:rsidRDefault="0018790D" w:rsidP="0018790D">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Drive/Bypass selector keys, to allow switching between the Drive and Bypass mode.</w:t>
      </w:r>
    </w:p>
    <w:p w14:paraId="43B9931B" w14:textId="77777777" w:rsidR="0018790D" w:rsidRPr="00041E48" w:rsidRDefault="0018790D" w:rsidP="0018790D">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Hand/Off/Auto selector keys shall provide the following operation and be programmed to operate in any of these modes upon power-up:</w:t>
      </w:r>
    </w:p>
    <w:p w14:paraId="414D3A71" w14:textId="77777777" w:rsidR="0018790D" w:rsidRPr="00041E48" w:rsidRDefault="0018790D" w:rsidP="0018790D">
      <w:pPr>
        <w:numPr>
          <w:ilvl w:val="0"/>
          <w:numId w:val="36"/>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pPr>
      <w:r w:rsidRPr="00041E48">
        <w:lastRenderedPageBreak/>
        <w:t xml:space="preserve">Hand Position - The drive is given a start </w:t>
      </w:r>
      <w:proofErr w:type="gramStart"/>
      <w:r w:rsidRPr="00041E48">
        <w:t>command,</w:t>
      </w:r>
      <w:proofErr w:type="gramEnd"/>
      <w:r w:rsidRPr="00041E48">
        <w:t xml:space="preserve"> operation is via the local speed input (digital operator/keypad).  If in bypass mode, the motor is running.</w:t>
      </w:r>
    </w:p>
    <w:p w14:paraId="4AC7E468" w14:textId="77777777" w:rsidR="0018790D" w:rsidRPr="00041E48" w:rsidRDefault="0018790D" w:rsidP="0018790D">
      <w:pPr>
        <w:numPr>
          <w:ilvl w:val="0"/>
          <w:numId w:val="36"/>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pPr>
      <w:r w:rsidRPr="00041E48">
        <w:t xml:space="preserve">Off Position - The start command is removed, all speed inputs are ignored, power is still applied to the </w:t>
      </w:r>
      <w:proofErr w:type="gramStart"/>
      <w:r w:rsidRPr="00041E48">
        <w:t>drive</w:t>
      </w:r>
      <w:proofErr w:type="gramEnd"/>
      <w:r w:rsidRPr="00041E48">
        <w:t xml:space="preserve">.  If in bypass mode, the motor </w:t>
      </w:r>
      <w:proofErr w:type="gramStart"/>
      <w:r w:rsidRPr="00041E48">
        <w:t>is stopped</w:t>
      </w:r>
      <w:proofErr w:type="gramEnd"/>
      <w:r w:rsidRPr="00041E48">
        <w:t>.</w:t>
      </w:r>
    </w:p>
    <w:p w14:paraId="71923E13" w14:textId="77777777" w:rsidR="0018790D" w:rsidRPr="00041E48" w:rsidRDefault="0018790D" w:rsidP="0018790D">
      <w:pPr>
        <w:numPr>
          <w:ilvl w:val="0"/>
          <w:numId w:val="36"/>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t>Auto Position - The drive is enabled to receive a start command and speed input from a building automation system.  If in bypass mode, the motor start/stop is controlled by the building automation system</w:t>
      </w:r>
    </w:p>
    <w:p w14:paraId="12644602" w14:textId="77777777" w:rsidR="0018790D" w:rsidRPr="00041E48" w:rsidRDefault="0018790D" w:rsidP="0018790D">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Eight Programmable digital inputs (24Vdc, 8mA) shall be provided for Auto Transfer to bypass, Safety Interlock, BAS Interlock, and numerous other bypass specific functions.</w:t>
      </w:r>
    </w:p>
    <w:p w14:paraId="2BDE6BCE" w14:textId="77777777" w:rsidR="0018790D" w:rsidRPr="00041E48" w:rsidRDefault="0018790D" w:rsidP="0018790D">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proofErr w:type="gramStart"/>
      <w:r w:rsidRPr="00041E48">
        <w:rPr>
          <w:spacing w:val="-3"/>
        </w:rPr>
        <w:t>Four  Programmable</w:t>
      </w:r>
      <w:proofErr w:type="gramEnd"/>
      <w:r w:rsidRPr="00041E48">
        <w:rPr>
          <w:spacing w:val="-3"/>
        </w:rPr>
        <w:t xml:space="preserve"> form C relays (24Vdc/120 VAC, 2 Amp) for: “Motor Run”, “Damper Actuator”, “Auto Transfer”, “Drive Run”, “Hand Mode”, “Auto Mode”, “System Fault”, “Bypass Run” </w:t>
      </w:r>
      <w:proofErr w:type="gramStart"/>
      <w:r w:rsidRPr="00041E48">
        <w:rPr>
          <w:spacing w:val="-3"/>
        </w:rPr>
        <w:t>or ”Serial</w:t>
      </w:r>
      <w:proofErr w:type="gramEnd"/>
      <w:r w:rsidRPr="00041E48">
        <w:rPr>
          <w:spacing w:val="-3"/>
        </w:rPr>
        <w:t xml:space="preserve"> Com Run”.</w:t>
      </w:r>
    </w:p>
    <w:p w14:paraId="0EDA96B4" w14:textId="77777777" w:rsidR="0018790D" w:rsidRPr="00041E48" w:rsidRDefault="0018790D" w:rsidP="0018790D">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 xml:space="preserve">Damper control circuit with end of travel feedback capability.  This circuit shall also include two adjustable wait time functions.  One is </w:t>
      </w:r>
      <w:proofErr w:type="gramStart"/>
      <w:r w:rsidRPr="00041E48">
        <w:rPr>
          <w:spacing w:val="-3"/>
        </w:rPr>
        <w:t>a run</w:t>
      </w:r>
      <w:proofErr w:type="gramEnd"/>
      <w:r w:rsidRPr="00041E48">
        <w:rPr>
          <w:spacing w:val="-3"/>
        </w:rPr>
        <w:t xml:space="preserve"> delay time where the drive will operate at </w:t>
      </w:r>
      <w:proofErr w:type="gramStart"/>
      <w:r w:rsidRPr="00041E48">
        <w:rPr>
          <w:spacing w:val="-3"/>
        </w:rPr>
        <w:t>a preset</w:t>
      </w:r>
      <w:proofErr w:type="gramEnd"/>
      <w:r w:rsidRPr="00041E48">
        <w:rPr>
          <w:spacing w:val="-3"/>
        </w:rPr>
        <w:t xml:space="preserve"> speed before the damper opens to pressurize the system.  The other time function is an interlock wait time, so if the damper has not fully opened within the specified time, a fault will be declared. </w:t>
      </w:r>
    </w:p>
    <w:p w14:paraId="72D43B33" w14:textId="77777777" w:rsidR="0018790D" w:rsidRPr="00041E48" w:rsidRDefault="0018790D" w:rsidP="0018790D">
      <w:pPr>
        <w:numPr>
          <w:ilvl w:val="0"/>
          <w:numId w:val="3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 xml:space="preserve">Line voltage sensors to monitor for brownout, blackout and </w:t>
      </w:r>
      <w:proofErr w:type="gramStart"/>
      <w:r w:rsidRPr="00041E48">
        <w:rPr>
          <w:spacing w:val="-3"/>
        </w:rPr>
        <w:t>single phase</w:t>
      </w:r>
      <w:proofErr w:type="gramEnd"/>
      <w:r w:rsidRPr="00041E48">
        <w:rPr>
          <w:spacing w:val="-3"/>
        </w:rPr>
        <w:t xml:space="preserve"> conditions.  Fault levels for each condition must be adjustable to ensure the proper settings pursuant to each application.</w:t>
      </w:r>
    </w:p>
    <w:p w14:paraId="52EFFC20" w14:textId="77777777" w:rsidR="0018790D" w:rsidRDefault="0018790D" w:rsidP="0018790D">
      <w:pPr>
        <w:pStyle w:val="ListParagraph"/>
        <w:numPr>
          <w:ilvl w:val="0"/>
          <w:numId w:val="38"/>
        </w:numPr>
      </w:pPr>
      <w:r w:rsidRPr="00041E48">
        <w:t>Selectable energy savings and harmonic reduction mode. Drive automatically switches to Bypass (Across-the-line) when motor is running 60 Hz for a set time and automatically switches back when frequency reference changes.</w:t>
      </w:r>
    </w:p>
    <w:p w14:paraId="5BA84757" w14:textId="77777777" w:rsidR="00B92C5F" w:rsidRPr="002C1E44" w:rsidRDefault="00B92C5F" w:rsidP="0018790D">
      <w:pPr>
        <w:pStyle w:val="ListParagraph"/>
        <w:numPr>
          <w:ilvl w:val="0"/>
          <w:numId w:val="38"/>
        </w:numPr>
      </w:pPr>
      <w:r w:rsidRPr="002C1E44">
        <w:t>Green Contactor Mode. When enabled output and motor contactors remain open when the bypass is in an idle state without a run command.</w:t>
      </w:r>
    </w:p>
    <w:p w14:paraId="61C5CE23" w14:textId="77777777" w:rsidR="00B92C5F" w:rsidRPr="002C1E44" w:rsidRDefault="00B92C5F" w:rsidP="0018790D">
      <w:pPr>
        <w:pStyle w:val="ListParagraph"/>
        <w:numPr>
          <w:ilvl w:val="0"/>
          <w:numId w:val="38"/>
        </w:numPr>
      </w:pPr>
      <w:proofErr w:type="gramStart"/>
      <w:r w:rsidRPr="002C1E44">
        <w:t>Bypass</w:t>
      </w:r>
      <w:proofErr w:type="gramEnd"/>
      <w:r w:rsidRPr="002C1E44">
        <w:t xml:space="preserve"> shall be configured with zero cross switching, whereas the contactors shall only change state at the </w:t>
      </w:r>
      <w:proofErr w:type="gramStart"/>
      <w:r w:rsidRPr="002C1E44">
        <w:t>zero voltage</w:t>
      </w:r>
      <w:proofErr w:type="gramEnd"/>
      <w:r w:rsidRPr="002C1E44">
        <w:t xml:space="preserve"> crossing point in the AC waveform. Restricting contactor state-change to this condition will reduce contact arcing which extends contact life and minimizes electrical noise.</w:t>
      </w:r>
    </w:p>
    <w:p w14:paraId="7C820661" w14:textId="77777777" w:rsidR="0018790D" w:rsidRPr="00041E48" w:rsidRDefault="0018790D" w:rsidP="0018790D">
      <w:pPr>
        <w:pStyle w:val="BodyTextIndent2"/>
        <w:tabs>
          <w:tab w:val="clear" w:pos="0"/>
          <w:tab w:val="clear" w:pos="1440"/>
          <w:tab w:val="left" w:pos="1350"/>
        </w:tabs>
        <w:ind w:left="0" w:firstLine="0"/>
      </w:pPr>
    </w:p>
    <w:p w14:paraId="233BA622" w14:textId="77777777" w:rsidR="0018790D" w:rsidRPr="00041E48" w:rsidRDefault="0018790D" w:rsidP="0018790D">
      <w:pPr>
        <w:pStyle w:val="BodyTextIndent2"/>
        <w:numPr>
          <w:ilvl w:val="0"/>
          <w:numId w:val="37"/>
        </w:numPr>
        <w:tabs>
          <w:tab w:val="clear" w:pos="0"/>
          <w:tab w:val="clear" w:pos="1440"/>
          <w:tab w:val="left" w:pos="1350"/>
        </w:tabs>
      </w:pPr>
      <w:r w:rsidRPr="00041E48">
        <w:t xml:space="preserve">Three Contactor Manual Bypass shall be provided when indicated by the schedule.  VFD and bypass package shall be </w:t>
      </w:r>
      <w:proofErr w:type="gramStart"/>
      <w:r w:rsidRPr="00041E48">
        <w:t>NEMA 1 rated</w:t>
      </w:r>
      <w:proofErr w:type="gramEnd"/>
      <w:r w:rsidRPr="00041E48">
        <w:t xml:space="preserve">, fully pre-wired and ready for installation as a single UL listed device.  </w:t>
      </w:r>
      <w:proofErr w:type="gramStart"/>
      <w:r w:rsidRPr="00041E48">
        <w:t>Bypass</w:t>
      </w:r>
      <w:proofErr w:type="gramEnd"/>
      <w:r w:rsidRPr="00041E48">
        <w:t xml:space="preserve"> shall include the following:</w:t>
      </w:r>
    </w:p>
    <w:p w14:paraId="42613999" w14:textId="77777777" w:rsidR="0018790D" w:rsidRPr="00041E48" w:rsidRDefault="0018790D" w:rsidP="0018790D">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 xml:space="preserve">Drive output, and bypass contactors to isolate the VFD from the motor, when the motor is running in the bypass mode.  These contactors shall be </w:t>
      </w:r>
      <w:proofErr w:type="gramStart"/>
      <w:r w:rsidRPr="00041E48">
        <w:rPr>
          <w:spacing w:val="-3"/>
        </w:rPr>
        <w:t>electrically</w:t>
      </w:r>
      <w:proofErr w:type="gramEnd"/>
      <w:r w:rsidRPr="00041E48">
        <w:rPr>
          <w:spacing w:val="-3"/>
        </w:rPr>
        <w:t xml:space="preserve"> and software interlocked to ensure safe operation.</w:t>
      </w:r>
    </w:p>
    <w:p w14:paraId="26EB74DB" w14:textId="77777777" w:rsidR="0018790D" w:rsidRPr="00041E48" w:rsidRDefault="0018790D" w:rsidP="0018790D">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 xml:space="preserve">120 VAC control </w:t>
      </w:r>
      <w:proofErr w:type="gramStart"/>
      <w:r w:rsidRPr="00041E48">
        <w:rPr>
          <w:spacing w:val="-3"/>
        </w:rPr>
        <w:t>transformer</w:t>
      </w:r>
      <w:proofErr w:type="gramEnd"/>
      <w:r w:rsidRPr="00041E48">
        <w:rPr>
          <w:spacing w:val="-3"/>
        </w:rPr>
        <w:t>, with fused primary.</w:t>
      </w:r>
    </w:p>
    <w:p w14:paraId="31EEB9F8" w14:textId="77777777" w:rsidR="0018790D" w:rsidRPr="00041E48" w:rsidRDefault="0018790D" w:rsidP="0018790D">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 xml:space="preserve">Electronic motor overload relay, </w:t>
      </w:r>
      <w:proofErr w:type="gramStart"/>
      <w:r w:rsidRPr="00041E48">
        <w:rPr>
          <w:spacing w:val="-3"/>
        </w:rPr>
        <w:t>to display</w:t>
      </w:r>
      <w:proofErr w:type="gramEnd"/>
      <w:r w:rsidRPr="00041E48">
        <w:rPr>
          <w:spacing w:val="-3"/>
        </w:rPr>
        <w:t xml:space="preserve"> motor amps and protect the motor while operating in the bypass mode.</w:t>
      </w:r>
    </w:p>
    <w:p w14:paraId="2E6132B7" w14:textId="77777777" w:rsidR="0018790D" w:rsidRPr="00041E48" w:rsidRDefault="0018790D" w:rsidP="0018790D">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Disconnect switch, with a pad-lockable through-the-door handle mechanism.</w:t>
      </w:r>
    </w:p>
    <w:p w14:paraId="61E3653A" w14:textId="77777777" w:rsidR="0018790D" w:rsidRPr="00041E48" w:rsidRDefault="0018790D" w:rsidP="0018790D">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Control and safety circuit terminal strip.</w:t>
      </w:r>
    </w:p>
    <w:p w14:paraId="6BAF5E99" w14:textId="77777777" w:rsidR="0018790D" w:rsidRPr="00041E48" w:rsidRDefault="0018790D" w:rsidP="0018790D">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 xml:space="preserve">Current transformers on the output of the Drive/Bypass package for displaying motor </w:t>
      </w:r>
      <w:r w:rsidRPr="00041E48">
        <w:rPr>
          <w:spacing w:val="-3"/>
        </w:rPr>
        <w:lastRenderedPageBreak/>
        <w:t xml:space="preserve">current in both modes of operation as well as verification that the motor is running.  </w:t>
      </w:r>
    </w:p>
    <w:p w14:paraId="41CD0F70" w14:textId="77777777" w:rsidR="0018790D" w:rsidRDefault="0018790D" w:rsidP="0018790D">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 xml:space="preserve">Provide </w:t>
      </w:r>
      <w:proofErr w:type="gramStart"/>
      <w:r w:rsidRPr="00041E48">
        <w:rPr>
          <w:spacing w:val="-3"/>
        </w:rPr>
        <w:t xml:space="preserve">BACnet </w:t>
      </w:r>
      <w:r>
        <w:rPr>
          <w:spacing w:val="-3"/>
        </w:rPr>
        <w:t>,</w:t>
      </w:r>
      <w:proofErr w:type="gramEnd"/>
      <w:r>
        <w:rPr>
          <w:spacing w:val="-3"/>
        </w:rPr>
        <w:t xml:space="preserve"> </w:t>
      </w:r>
      <w:r w:rsidRPr="00041E48">
        <w:rPr>
          <w:spacing w:val="-3"/>
        </w:rPr>
        <w:t>Modbus</w:t>
      </w:r>
      <w:r>
        <w:rPr>
          <w:spacing w:val="-3"/>
        </w:rPr>
        <w:t>/</w:t>
      </w:r>
      <w:proofErr w:type="spellStart"/>
      <w:r>
        <w:rPr>
          <w:spacing w:val="-3"/>
        </w:rPr>
        <w:t>Memobus</w:t>
      </w:r>
      <w:proofErr w:type="spellEnd"/>
      <w:r>
        <w:rPr>
          <w:spacing w:val="-3"/>
        </w:rPr>
        <w:t>, Siemens Apogee, Johnson Controls Metasys</w:t>
      </w:r>
      <w:r w:rsidRPr="00041E48">
        <w:rPr>
          <w:spacing w:val="-3"/>
        </w:rPr>
        <w:t xml:space="preserve"> communication protocols as standard communication protocols as standard, with the ability to configure controller parameters view controller monitors, control I/O, clear faults and view controller status </w:t>
      </w:r>
      <w:r w:rsidR="00B92C5F">
        <w:rPr>
          <w:spacing w:val="-3"/>
        </w:rPr>
        <w:t>in both drive and bypass modes.</w:t>
      </w:r>
    </w:p>
    <w:p w14:paraId="72D61F44" w14:textId="77777777" w:rsidR="00B92C5F" w:rsidRPr="002C1E44" w:rsidRDefault="00B92C5F" w:rsidP="00B92C5F">
      <w:pPr>
        <w:pStyle w:val="ListParagraph"/>
        <w:numPr>
          <w:ilvl w:val="0"/>
          <w:numId w:val="39"/>
        </w:numPr>
        <w:rPr>
          <w:spacing w:val="-3"/>
        </w:rPr>
      </w:pPr>
      <w:r w:rsidRPr="002C1E44">
        <w:rPr>
          <w:spacing w:val="-3"/>
        </w:rPr>
        <w:t xml:space="preserve">BACnet MS/TP connection shall be equipped with </w:t>
      </w:r>
      <w:proofErr w:type="gramStart"/>
      <w:r w:rsidRPr="002C1E44">
        <w:rPr>
          <w:spacing w:val="-3"/>
        </w:rPr>
        <w:t>a  network</w:t>
      </w:r>
      <w:proofErr w:type="gramEnd"/>
      <w:r w:rsidRPr="002C1E44">
        <w:rPr>
          <w:spacing w:val="-3"/>
        </w:rPr>
        <w:t xml:space="preserve"> health monitor. This </w:t>
      </w:r>
      <w:proofErr w:type="gramStart"/>
      <w:r w:rsidRPr="002C1E44">
        <w:rPr>
          <w:spacing w:val="-3"/>
        </w:rPr>
        <w:t>monitor shall</w:t>
      </w:r>
      <w:proofErr w:type="gramEnd"/>
      <w:r w:rsidRPr="002C1E44">
        <w:rPr>
          <w:spacing w:val="-3"/>
        </w:rPr>
        <w:t xml:space="preserve"> display a value between 0-100%</w:t>
      </w:r>
      <w:proofErr w:type="gramStart"/>
      <w:r w:rsidRPr="002C1E44">
        <w:rPr>
          <w:spacing w:val="-3"/>
        </w:rPr>
        <w:t xml:space="preserve"> indicating</w:t>
      </w:r>
      <w:proofErr w:type="gramEnd"/>
      <w:r w:rsidRPr="002C1E44">
        <w:rPr>
          <w:spacing w:val="-3"/>
        </w:rPr>
        <w:t xml:space="preserve"> the relative health of the BACnet network connection. This health factor shall be determined by the number of CRC errors, token losses, token retries, and net deadtime perceived.</w:t>
      </w:r>
    </w:p>
    <w:p w14:paraId="1B7A5CE8" w14:textId="77777777" w:rsidR="0018790D" w:rsidRPr="00041E48" w:rsidRDefault="0018790D" w:rsidP="0018790D">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Door mounted control panel with; Drive/Bypass selector keys, Hand/Off/Auto selector keys, Normal/Test selector keys.</w:t>
      </w:r>
    </w:p>
    <w:p w14:paraId="404AE4A8" w14:textId="77777777" w:rsidR="0018790D" w:rsidRPr="00041E48" w:rsidRDefault="0018790D" w:rsidP="0018790D">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Door mounted control keypad with LCD display for “Control Power”, “Drive Ready”, “Drive Run”, “Drive Selected”,  “Drive Fault”, “Drivel Test”,  “Bypass Selected”,  “Bypass Run”, “Motor OL”, ”Safety Open” “BAS Interlock”, “Auto Run”, Auto Transfer”, “Emergency Override”, “Hand Mode”, “Off Mode”, and “Auto Mode”.</w:t>
      </w:r>
    </w:p>
    <w:p w14:paraId="1432D999" w14:textId="77777777" w:rsidR="0018790D" w:rsidRPr="00041E48" w:rsidRDefault="0018790D" w:rsidP="0018790D">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Drive/Bypass selector keys, to allow switching between the Drive and Bypass mode.</w:t>
      </w:r>
    </w:p>
    <w:p w14:paraId="7DD290E1" w14:textId="77777777" w:rsidR="0018790D" w:rsidRPr="00041E48" w:rsidRDefault="0018790D" w:rsidP="0018790D">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Hand/Off/Auto selector keys shall provide the following operation and be programmed to operate in any of these modes upon power-up:</w:t>
      </w:r>
    </w:p>
    <w:p w14:paraId="120D00D3" w14:textId="77777777" w:rsidR="0018790D" w:rsidRPr="00041E48" w:rsidRDefault="0018790D" w:rsidP="0018790D">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 xml:space="preserve">Normal/Test selector keys, to allow VFD trouble shooting while operating in bypass mode.  This option is only available with the </w:t>
      </w:r>
      <w:proofErr w:type="gramStart"/>
      <w:r w:rsidRPr="00041E48">
        <w:rPr>
          <w:spacing w:val="-3"/>
        </w:rPr>
        <w:t>3 contactor</w:t>
      </w:r>
      <w:proofErr w:type="gramEnd"/>
      <w:r w:rsidRPr="00041E48">
        <w:rPr>
          <w:spacing w:val="-3"/>
        </w:rPr>
        <w:t xml:space="preserve"> style bypass.</w:t>
      </w:r>
    </w:p>
    <w:p w14:paraId="17E56683" w14:textId="77777777" w:rsidR="0018790D" w:rsidRPr="00041E48" w:rsidRDefault="0018790D" w:rsidP="0018790D">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pPr>
      <w:r w:rsidRPr="00041E48">
        <w:t xml:space="preserve">Hand Position - The drive is given a start </w:t>
      </w:r>
      <w:proofErr w:type="gramStart"/>
      <w:r w:rsidRPr="00041E48">
        <w:t>command,</w:t>
      </w:r>
      <w:proofErr w:type="gramEnd"/>
      <w:r w:rsidRPr="00041E48">
        <w:t xml:space="preserve"> operation is via the local speed input (digital operator/keypad).  If in bypass mode, the motor is running.</w:t>
      </w:r>
    </w:p>
    <w:p w14:paraId="569A6A7C" w14:textId="77777777" w:rsidR="0018790D" w:rsidRPr="00041E48" w:rsidRDefault="0018790D" w:rsidP="0018790D">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pPr>
      <w:r w:rsidRPr="00041E48">
        <w:t xml:space="preserve">Off Position - The start command is removed, all speed inputs are ignored, power is still applied to the </w:t>
      </w:r>
      <w:proofErr w:type="gramStart"/>
      <w:r w:rsidRPr="00041E48">
        <w:t>drive</w:t>
      </w:r>
      <w:proofErr w:type="gramEnd"/>
      <w:r w:rsidRPr="00041E48">
        <w:t xml:space="preserve">.  If in bypass mode, the motor </w:t>
      </w:r>
      <w:proofErr w:type="gramStart"/>
      <w:r w:rsidRPr="00041E48">
        <w:t>is stopped</w:t>
      </w:r>
      <w:proofErr w:type="gramEnd"/>
      <w:r w:rsidRPr="00041E48">
        <w:t>.</w:t>
      </w:r>
    </w:p>
    <w:p w14:paraId="7CF3E80A" w14:textId="77777777" w:rsidR="0018790D" w:rsidRPr="00041E48" w:rsidRDefault="0018790D" w:rsidP="0018790D">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t>Auto Position - The drive is enabled to receive a start command and speed input from a building automation system.  If in bypass mode, the motor start/stop is controlled by the building automation system</w:t>
      </w:r>
    </w:p>
    <w:p w14:paraId="3419D566" w14:textId="77777777" w:rsidR="0018790D" w:rsidRPr="00041E48" w:rsidRDefault="0018790D" w:rsidP="0018790D">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Eight Programmable digital inputs (24Vdc, 8mA) shall be provided for Auto Transfer to bypass, Safety Interlock, BAS Interlock, and numerous other bypass specific functions.</w:t>
      </w:r>
    </w:p>
    <w:p w14:paraId="5E1C7701" w14:textId="77777777" w:rsidR="0018790D" w:rsidRPr="00041E48" w:rsidRDefault="0018790D" w:rsidP="0018790D">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proofErr w:type="gramStart"/>
      <w:r w:rsidRPr="00041E48">
        <w:rPr>
          <w:spacing w:val="-3"/>
        </w:rPr>
        <w:t>Four  Programmable</w:t>
      </w:r>
      <w:proofErr w:type="gramEnd"/>
      <w:r w:rsidRPr="00041E48">
        <w:rPr>
          <w:spacing w:val="-3"/>
        </w:rPr>
        <w:t xml:space="preserve"> form C relays (24Vdc/120 VAC, 2 Amp) for: “Motor Run”, “Damper Actuator”, “Auto Transfer”, “Drive Run”, “Hand Mode”, “Auto Mode”, “System Fault”, “Bypass Run” </w:t>
      </w:r>
      <w:proofErr w:type="gramStart"/>
      <w:r w:rsidRPr="00041E48">
        <w:rPr>
          <w:spacing w:val="-3"/>
        </w:rPr>
        <w:t>or ”Serial</w:t>
      </w:r>
      <w:proofErr w:type="gramEnd"/>
      <w:r w:rsidRPr="00041E48">
        <w:rPr>
          <w:spacing w:val="-3"/>
        </w:rPr>
        <w:t xml:space="preserve"> Com Run”.</w:t>
      </w:r>
    </w:p>
    <w:p w14:paraId="050E501C" w14:textId="77777777" w:rsidR="0018790D" w:rsidRPr="00041E48" w:rsidRDefault="0018790D" w:rsidP="0018790D">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 xml:space="preserve">Damper control circuit with end of travel feedback capability.  This circuit shall also include two adjustable wait time functions.  One is </w:t>
      </w:r>
      <w:proofErr w:type="gramStart"/>
      <w:r w:rsidRPr="00041E48">
        <w:rPr>
          <w:spacing w:val="-3"/>
        </w:rPr>
        <w:t>a run</w:t>
      </w:r>
      <w:proofErr w:type="gramEnd"/>
      <w:r w:rsidRPr="00041E48">
        <w:rPr>
          <w:spacing w:val="-3"/>
        </w:rPr>
        <w:t xml:space="preserve"> delay time where the drive will operate at </w:t>
      </w:r>
      <w:proofErr w:type="gramStart"/>
      <w:r w:rsidRPr="00041E48">
        <w:rPr>
          <w:spacing w:val="-3"/>
        </w:rPr>
        <w:t>a preset</w:t>
      </w:r>
      <w:proofErr w:type="gramEnd"/>
      <w:r w:rsidRPr="00041E48">
        <w:rPr>
          <w:spacing w:val="-3"/>
        </w:rPr>
        <w:t xml:space="preserve"> speed before the damper opens to pressurize the system.  The other time function is an interlock wait time, so if the damper has not fully opened within the specified time, a fault will be declared. </w:t>
      </w:r>
    </w:p>
    <w:p w14:paraId="1124077C" w14:textId="77777777" w:rsidR="0018790D" w:rsidRPr="00041E48" w:rsidRDefault="0018790D" w:rsidP="0018790D">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 xml:space="preserve">Line voltage sensors to monitor for brownout, blackout and </w:t>
      </w:r>
      <w:proofErr w:type="gramStart"/>
      <w:r w:rsidRPr="00041E48">
        <w:rPr>
          <w:spacing w:val="-3"/>
        </w:rPr>
        <w:t>single phase</w:t>
      </w:r>
      <w:proofErr w:type="gramEnd"/>
      <w:r w:rsidRPr="00041E48">
        <w:rPr>
          <w:spacing w:val="-3"/>
        </w:rPr>
        <w:t xml:space="preserve"> conditions.  Fault levels for each condition must be adjustable to ensure the proper settings pursuant to each application.</w:t>
      </w:r>
    </w:p>
    <w:p w14:paraId="2E3FD433" w14:textId="77777777" w:rsidR="0018790D" w:rsidRDefault="0018790D" w:rsidP="0018790D">
      <w:pPr>
        <w:pStyle w:val="ListParagraph"/>
        <w:numPr>
          <w:ilvl w:val="0"/>
          <w:numId w:val="39"/>
        </w:numPr>
      </w:pPr>
      <w:r w:rsidRPr="00041E48">
        <w:t>Selectable energy savings and harmonic reduction mode. Drive automatically switches to Bypass (Across-the-line) when motor is running 60 Hz for a set time and automatically switches back when frequency reference changes.</w:t>
      </w:r>
    </w:p>
    <w:p w14:paraId="61BC6C30" w14:textId="77777777" w:rsidR="00B92C5F" w:rsidRPr="002C1E44" w:rsidRDefault="00B92C5F" w:rsidP="00B92C5F">
      <w:pPr>
        <w:pStyle w:val="ListParagraph"/>
        <w:numPr>
          <w:ilvl w:val="0"/>
          <w:numId w:val="39"/>
        </w:numPr>
      </w:pPr>
      <w:r w:rsidRPr="002C1E44">
        <w:t xml:space="preserve">Green Contactor Mode. When enabled output and motor contactors remain open </w:t>
      </w:r>
      <w:r w:rsidRPr="002C1E44">
        <w:lastRenderedPageBreak/>
        <w:t>when the bypass is in an idle state without a run command.</w:t>
      </w:r>
    </w:p>
    <w:p w14:paraId="0FF27B6C" w14:textId="1BCC0B5C" w:rsidR="0018790D" w:rsidRDefault="00B92C5F" w:rsidP="002F24A8">
      <w:pPr>
        <w:pStyle w:val="ListParagraph"/>
        <w:numPr>
          <w:ilvl w:val="0"/>
          <w:numId w:val="39"/>
        </w:numPr>
      </w:pPr>
      <w:proofErr w:type="gramStart"/>
      <w:r w:rsidRPr="002C1E44">
        <w:t>Bypass</w:t>
      </w:r>
      <w:proofErr w:type="gramEnd"/>
      <w:r w:rsidRPr="002C1E44">
        <w:t xml:space="preserve"> shall be configured with zero cross switching, whereas the contactors shall only change state at the </w:t>
      </w:r>
      <w:proofErr w:type="gramStart"/>
      <w:r w:rsidRPr="002C1E44">
        <w:t>zero voltage</w:t>
      </w:r>
      <w:proofErr w:type="gramEnd"/>
      <w:r w:rsidRPr="002C1E44">
        <w:t xml:space="preserve"> crossing point in the AC waveform. Restricting contactor state-change to this condition will reduce contact arcing which extends contact life and minimizes electrical noise.</w:t>
      </w:r>
    </w:p>
    <w:p w14:paraId="64758A37" w14:textId="77777777" w:rsidR="0018790D" w:rsidRPr="00041E48" w:rsidRDefault="0018790D" w:rsidP="0018790D">
      <w:pPr>
        <w:pStyle w:val="ListParagraph"/>
        <w:ind w:left="1080"/>
      </w:pPr>
    </w:p>
    <w:p w14:paraId="0C4451BA" w14:textId="638B3146" w:rsidR="0018790D" w:rsidRPr="009B2936" w:rsidRDefault="0018790D" w:rsidP="0018790D">
      <w:pPr>
        <w:pStyle w:val="ListParagraph"/>
        <w:numPr>
          <w:ilvl w:val="0"/>
          <w:numId w:val="37"/>
        </w:numPr>
        <w:suppressAutoHyphens/>
        <w:rPr>
          <w:spacing w:val="-3"/>
        </w:rPr>
      </w:pPr>
      <w:r>
        <w:rPr>
          <w:spacing w:val="-3"/>
        </w:rPr>
        <w:t xml:space="preserve">Redundant Drive Package </w:t>
      </w:r>
      <w:r w:rsidRPr="00041E48">
        <w:t xml:space="preserve">shall be provided when indicated by the schedule.  </w:t>
      </w:r>
      <w:r>
        <w:t xml:space="preserve">Two </w:t>
      </w:r>
      <w:proofErr w:type="gramStart"/>
      <w:r w:rsidRPr="00041E48">
        <w:t xml:space="preserve">VFD  </w:t>
      </w:r>
      <w:r>
        <w:t>drives</w:t>
      </w:r>
      <w:proofErr w:type="gramEnd"/>
      <w:r>
        <w:t xml:space="preserve"> (Drive A, Drive B) </w:t>
      </w:r>
      <w:r w:rsidRPr="00041E48">
        <w:t>shall be</w:t>
      </w:r>
      <w:r>
        <w:t xml:space="preserve"> supplied in a </w:t>
      </w:r>
      <w:r w:rsidR="002F24A8">
        <w:t>UL Type 1 or Type 12</w:t>
      </w:r>
      <w:r w:rsidRPr="00041E48">
        <w:t xml:space="preserve"> rated, fully pre-wired and ready for installation as a single UL listed device.  </w:t>
      </w:r>
      <w:r>
        <w:t>Redundant drive package</w:t>
      </w:r>
      <w:r w:rsidRPr="00041E48">
        <w:t xml:space="preserve"> shall include the following</w:t>
      </w:r>
      <w:r>
        <w:t xml:space="preserve"> as standard</w:t>
      </w:r>
      <w:r w:rsidRPr="00041E48">
        <w:t>:</w:t>
      </w:r>
    </w:p>
    <w:p w14:paraId="33FFF5B5" w14:textId="77777777" w:rsidR="0018790D" w:rsidRDefault="0018790D" w:rsidP="0018790D">
      <w:pPr>
        <w:suppressAutoHyphens/>
        <w:rPr>
          <w:spacing w:val="-3"/>
        </w:rPr>
      </w:pPr>
    </w:p>
    <w:p w14:paraId="7D81EFE0" w14:textId="77777777" w:rsidR="0018790D" w:rsidRDefault="0018790D" w:rsidP="0018790D">
      <w:pPr>
        <w:pStyle w:val="ListParagraph"/>
        <w:numPr>
          <w:ilvl w:val="1"/>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Lockable main input disconnect switch</w:t>
      </w:r>
      <w:r w:rsidRPr="00623A24">
        <w:rPr>
          <w:spacing w:val="-3"/>
        </w:rPr>
        <w:t>.</w:t>
      </w:r>
    </w:p>
    <w:p w14:paraId="7CDC5D61" w14:textId="77777777" w:rsidR="0018790D" w:rsidRDefault="0018790D" w:rsidP="0018790D">
      <w:pPr>
        <w:pStyle w:val="ListParagraph"/>
        <w:numPr>
          <w:ilvl w:val="1"/>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proofErr w:type="gramStart"/>
      <w:r>
        <w:rPr>
          <w:spacing w:val="-3"/>
        </w:rPr>
        <w:t>Semiconductor</w:t>
      </w:r>
      <w:proofErr w:type="gramEnd"/>
      <w:r>
        <w:rPr>
          <w:spacing w:val="-3"/>
        </w:rPr>
        <w:t xml:space="preserve"> fuses for each VFD.</w:t>
      </w:r>
    </w:p>
    <w:p w14:paraId="2CF75FEE" w14:textId="77777777" w:rsidR="0018790D" w:rsidRDefault="0018790D" w:rsidP="0018790D">
      <w:pPr>
        <w:pStyle w:val="ListParagraph"/>
        <w:numPr>
          <w:ilvl w:val="1"/>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Output contactor for each VFD</w:t>
      </w:r>
    </w:p>
    <w:p w14:paraId="2927F385" w14:textId="77777777" w:rsidR="0018790D" w:rsidRDefault="0018790D" w:rsidP="0018790D">
      <w:pPr>
        <w:pStyle w:val="ListParagraph"/>
        <w:numPr>
          <w:ilvl w:val="1"/>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 xml:space="preserve">115V control </w:t>
      </w:r>
      <w:proofErr w:type="gramStart"/>
      <w:r>
        <w:rPr>
          <w:spacing w:val="-3"/>
        </w:rPr>
        <w:t>transformer</w:t>
      </w:r>
      <w:proofErr w:type="gramEnd"/>
      <w:r>
        <w:rPr>
          <w:spacing w:val="-3"/>
        </w:rPr>
        <w:t xml:space="preserve"> and transfer logic.</w:t>
      </w:r>
    </w:p>
    <w:p w14:paraId="7CB608C8" w14:textId="77777777" w:rsidR="0018790D" w:rsidRDefault="0018790D" w:rsidP="0018790D">
      <w:pPr>
        <w:pStyle w:val="ListParagraph"/>
        <w:numPr>
          <w:ilvl w:val="1"/>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 xml:space="preserve">Damper control circuit with end </w:t>
      </w:r>
      <w:proofErr w:type="gramStart"/>
      <w:r>
        <w:rPr>
          <w:spacing w:val="-3"/>
        </w:rPr>
        <w:t>of  travel</w:t>
      </w:r>
      <w:proofErr w:type="gramEnd"/>
      <w:r>
        <w:rPr>
          <w:spacing w:val="-3"/>
        </w:rPr>
        <w:t xml:space="preserve"> feedback with two adjustable wait time functions.</w:t>
      </w:r>
    </w:p>
    <w:p w14:paraId="6E7BEE31" w14:textId="77777777" w:rsidR="0018790D" w:rsidRDefault="0018790D" w:rsidP="0018790D">
      <w:pPr>
        <w:pStyle w:val="ListParagraph"/>
        <w:numPr>
          <w:ilvl w:val="1"/>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 xml:space="preserve">“Fault Transfer” selector switch </w:t>
      </w:r>
    </w:p>
    <w:p w14:paraId="236DD2A7" w14:textId="77777777" w:rsidR="0018790D" w:rsidRDefault="0018790D" w:rsidP="0018790D">
      <w:pPr>
        <w:pStyle w:val="ListParagraph"/>
        <w:numPr>
          <w:ilvl w:val="1"/>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“Drive A -Auto - Drive B” selector switch.</w:t>
      </w:r>
    </w:p>
    <w:p w14:paraId="47370617" w14:textId="77777777" w:rsidR="0018790D" w:rsidRDefault="0018790D" w:rsidP="0018790D">
      <w:pPr>
        <w:pStyle w:val="ListParagraph"/>
        <w:numPr>
          <w:ilvl w:val="1"/>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“Hand-Off-Auto” selector switch.</w:t>
      </w:r>
    </w:p>
    <w:p w14:paraId="24F18DC1" w14:textId="77777777" w:rsidR="0018790D" w:rsidRDefault="0018790D" w:rsidP="0018790D">
      <w:pPr>
        <w:pStyle w:val="ListParagraph"/>
        <w:numPr>
          <w:ilvl w:val="1"/>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 xml:space="preserve">“External Fault” pilot light. </w:t>
      </w:r>
    </w:p>
    <w:p w14:paraId="61D7E015" w14:textId="77777777" w:rsidR="0018790D" w:rsidRDefault="0018790D" w:rsidP="0018790D">
      <w:pPr>
        <w:pStyle w:val="ListParagraph"/>
        <w:numPr>
          <w:ilvl w:val="1"/>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“Drive A Fault” pilot light.</w:t>
      </w:r>
    </w:p>
    <w:p w14:paraId="31BC5D99" w14:textId="77777777" w:rsidR="0018790D" w:rsidRDefault="0018790D" w:rsidP="0018790D">
      <w:pPr>
        <w:pStyle w:val="ListParagraph"/>
        <w:numPr>
          <w:ilvl w:val="1"/>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“Drive B Fault” pilot light.</w:t>
      </w:r>
    </w:p>
    <w:p w14:paraId="225F7380" w14:textId="77777777" w:rsidR="0018790D" w:rsidRDefault="0018790D" w:rsidP="0018790D">
      <w:pPr>
        <w:pStyle w:val="ListParagraph"/>
        <w:numPr>
          <w:ilvl w:val="1"/>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“Drive A Run” pilot light.</w:t>
      </w:r>
    </w:p>
    <w:p w14:paraId="42DEC2D3" w14:textId="77777777" w:rsidR="0018790D" w:rsidRDefault="0018790D" w:rsidP="0018790D">
      <w:pPr>
        <w:pStyle w:val="ListParagraph"/>
        <w:numPr>
          <w:ilvl w:val="1"/>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“Drive B Run” pilot light.</w:t>
      </w:r>
    </w:p>
    <w:p w14:paraId="76E503DF" w14:textId="77777777" w:rsidR="0018790D" w:rsidRDefault="0018790D" w:rsidP="0018790D">
      <w:pPr>
        <w:pStyle w:val="ListParagraph"/>
        <w:numPr>
          <w:ilvl w:val="1"/>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Single power input/output wiring points</w:t>
      </w:r>
    </w:p>
    <w:p w14:paraId="4AD27F71" w14:textId="77777777" w:rsidR="0018790D" w:rsidRDefault="0018790D" w:rsidP="0018790D">
      <w:pPr>
        <w:pStyle w:val="ListParagraph"/>
        <w:numPr>
          <w:ilvl w:val="1"/>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Single control wiring points</w:t>
      </w:r>
    </w:p>
    <w:p w14:paraId="086FEE97" w14:textId="77777777" w:rsidR="0018790D" w:rsidRDefault="0018790D" w:rsidP="0018790D">
      <w:pPr>
        <w:pStyle w:val="ListParagraph"/>
        <w:numPr>
          <w:ilvl w:val="1"/>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CD12BE">
        <w:rPr>
          <w:spacing w:val="-3"/>
        </w:rPr>
        <w:t xml:space="preserve">Two door mounted drive control keypads. </w:t>
      </w:r>
    </w:p>
    <w:p w14:paraId="4920D6D8" w14:textId="77777777" w:rsidR="0018790D" w:rsidRPr="00CD12BE" w:rsidRDefault="0018790D" w:rsidP="0018790D">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p>
    <w:p w14:paraId="0BDEFAF5" w14:textId="77777777" w:rsidR="0018790D" w:rsidRDefault="0018790D" w:rsidP="0018790D">
      <w:pPr>
        <w:pStyle w:val="BodyTextIndent2"/>
        <w:numPr>
          <w:ilvl w:val="0"/>
          <w:numId w:val="37"/>
        </w:numPr>
        <w:tabs>
          <w:tab w:val="clear" w:pos="0"/>
          <w:tab w:val="clear" w:pos="1440"/>
          <w:tab w:val="left" w:pos="1350"/>
        </w:tabs>
      </w:pPr>
      <w:r w:rsidRPr="00041E48">
        <w:t>Main input circuit breaker with a pad-lockable through-the-door handle mechanism, able to achieve a</w:t>
      </w:r>
      <w:r w:rsidR="00101ACF">
        <w:t xml:space="preserve"> SCCR panel rating of 100kAIC.</w:t>
      </w:r>
    </w:p>
    <w:p w14:paraId="044E3E5B" w14:textId="77777777" w:rsidR="00101ACF" w:rsidRPr="00041E48" w:rsidRDefault="00101ACF" w:rsidP="00101ACF">
      <w:pPr>
        <w:pStyle w:val="BodyTextIndent2"/>
        <w:tabs>
          <w:tab w:val="clear" w:pos="0"/>
          <w:tab w:val="clear" w:pos="1440"/>
          <w:tab w:val="left" w:pos="1350"/>
        </w:tabs>
        <w:ind w:left="720" w:firstLine="0"/>
      </w:pPr>
    </w:p>
    <w:p w14:paraId="48BAE91F" w14:textId="77777777" w:rsidR="0018790D" w:rsidRPr="00041E48" w:rsidRDefault="0018790D" w:rsidP="0018790D">
      <w:pPr>
        <w:pStyle w:val="BodyTextIndent2"/>
        <w:numPr>
          <w:ilvl w:val="0"/>
          <w:numId w:val="37"/>
        </w:numPr>
        <w:tabs>
          <w:tab w:val="clear" w:pos="0"/>
          <w:tab w:val="clear" w:pos="1440"/>
          <w:tab w:val="left" w:pos="1350"/>
        </w:tabs>
      </w:pPr>
      <w:r w:rsidRPr="00041E48">
        <w:t>Enclosure:</w:t>
      </w:r>
    </w:p>
    <w:p w14:paraId="458E2FB7" w14:textId="77777777" w:rsidR="0018790D" w:rsidRPr="00041E48" w:rsidRDefault="0018790D" w:rsidP="0018790D">
      <w:pPr>
        <w:pStyle w:val="ListParagraph"/>
        <w:numPr>
          <w:ilvl w:val="0"/>
          <w:numId w:val="41"/>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41E48">
        <w:rPr>
          <w:spacing w:val="-3"/>
        </w:rPr>
        <w:t>NEMA / UL TYPE 12 Enclosure</w:t>
      </w:r>
    </w:p>
    <w:p w14:paraId="7AC95712" w14:textId="77777777" w:rsidR="0018790D" w:rsidRPr="00101ACF" w:rsidRDefault="0018790D" w:rsidP="00101ACF">
      <w:pPr>
        <w:pStyle w:val="ListParagraph"/>
        <w:numPr>
          <w:ilvl w:val="0"/>
          <w:numId w:val="41"/>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101ACF">
        <w:rPr>
          <w:spacing w:val="-3"/>
        </w:rPr>
        <w:t>NEMA / UL TYPE 3R enclosures for outdoor installations.</w:t>
      </w:r>
    </w:p>
    <w:p w14:paraId="191E3458" w14:textId="77777777" w:rsidR="00101ACF" w:rsidRPr="00101ACF" w:rsidRDefault="00101ACF" w:rsidP="00101ACF">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p>
    <w:p w14:paraId="36CACF8A" w14:textId="77777777" w:rsidR="0018790D" w:rsidRDefault="0018790D" w:rsidP="0018790D">
      <w:pPr>
        <w:pStyle w:val="ListParagraph"/>
        <w:numPr>
          <w:ilvl w:val="0"/>
          <w:numId w:val="37"/>
        </w:numPr>
        <w:suppressAutoHyphens/>
        <w:rPr>
          <w:spacing w:val="-3"/>
        </w:rPr>
      </w:pPr>
      <w:r w:rsidRPr="00041E48">
        <w:rPr>
          <w:spacing w:val="-3"/>
        </w:rPr>
        <w:t>Engraved cabinet nameplates shall be provided.</w:t>
      </w:r>
    </w:p>
    <w:p w14:paraId="1D88A41F" w14:textId="77777777" w:rsidR="0018790D" w:rsidRDefault="0018790D" w:rsidP="0018790D">
      <w:pPr>
        <w:suppressAutoHyphens/>
        <w:rPr>
          <w:spacing w:val="-3"/>
        </w:rPr>
      </w:pPr>
    </w:p>
    <w:p w14:paraId="1E0CFB93" w14:textId="77777777" w:rsidR="0018790D" w:rsidRDefault="0018790D" w:rsidP="0018790D">
      <w:pPr>
        <w:suppressAutoHyphens/>
        <w:rPr>
          <w:spacing w:val="-3"/>
        </w:rPr>
      </w:pPr>
    </w:p>
    <w:p w14:paraId="731C06B9" w14:textId="77777777" w:rsidR="0018790D" w:rsidRPr="009B2936" w:rsidRDefault="0018790D" w:rsidP="0018790D">
      <w:pPr>
        <w:suppressAutoHyphens/>
        <w:rPr>
          <w:spacing w:val="-3"/>
        </w:rPr>
      </w:pPr>
    </w:p>
    <w:p w14:paraId="153ADC9F" w14:textId="77777777" w:rsidR="0018790D" w:rsidRPr="00041E48" w:rsidRDefault="0018790D" w:rsidP="0018790D">
      <w:pPr>
        <w:widowControl/>
        <w:rPr>
          <w:spacing w:val="-3"/>
        </w:rPr>
      </w:pPr>
      <w:r w:rsidRPr="00041E48">
        <w:rPr>
          <w:spacing w:val="-3"/>
        </w:rPr>
        <w:br w:type="page"/>
      </w:r>
    </w:p>
    <w:p w14:paraId="0E2E8B85" w14:textId="77777777" w:rsidR="0018790D" w:rsidRPr="00041E48" w:rsidRDefault="0018790D" w:rsidP="0018790D">
      <w:pPr>
        <w:pStyle w:val="ListParagraph"/>
        <w:suppressAutoHyphens/>
        <w:rPr>
          <w:spacing w:val="-3"/>
        </w:rPr>
      </w:pPr>
    </w:p>
    <w:p w14:paraId="2AAB12EF" w14:textId="77777777" w:rsidR="0018790D" w:rsidRPr="00041E48" w:rsidRDefault="0018790D" w:rsidP="0018790D">
      <w:pPr>
        <w:pStyle w:val="BodyTextIndent2"/>
        <w:numPr>
          <w:ilvl w:val="0"/>
          <w:numId w:val="37"/>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pPr>
      <w:r w:rsidRPr="00041E48">
        <w:t>Additional options</w:t>
      </w:r>
    </w:p>
    <w:p w14:paraId="00021559" w14:textId="77777777" w:rsidR="0018790D" w:rsidRPr="00041E48" w:rsidRDefault="0018790D" w:rsidP="0018790D">
      <w:pPr>
        <w:pStyle w:val="BodyTextIndent2"/>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0" w:firstLine="0"/>
      </w:pPr>
    </w:p>
    <w:p w14:paraId="6AF9A57C" w14:textId="522F41AB" w:rsidR="0018790D" w:rsidRPr="00380B06" w:rsidRDefault="002F24A8" w:rsidP="0018790D">
      <w:pPr>
        <w:numPr>
          <w:ilvl w:val="0"/>
          <w:numId w:val="40"/>
        </w:numPr>
        <w:suppressAutoHyphens/>
      </w:pPr>
      <w:r>
        <w:rPr>
          <w:spacing w:val="-3"/>
        </w:rPr>
        <w:t>C</w:t>
      </w:r>
      <w:r w:rsidR="0018790D" w:rsidRPr="00380B06">
        <w:rPr>
          <w:spacing w:val="-3"/>
        </w:rPr>
        <w:t xml:space="preserve">ommunication capability for Echelon </w:t>
      </w:r>
      <w:proofErr w:type="spellStart"/>
      <w:r w:rsidR="0018790D" w:rsidRPr="00380B06">
        <w:rPr>
          <w:spacing w:val="-3"/>
        </w:rPr>
        <w:t>LonWorks</w:t>
      </w:r>
      <w:proofErr w:type="spellEnd"/>
      <w:r w:rsidR="001E00B7">
        <w:rPr>
          <w:spacing w:val="-3"/>
        </w:rPr>
        <w:t>,</w:t>
      </w:r>
      <w:r w:rsidR="0018790D" w:rsidRPr="00380B06">
        <w:rPr>
          <w:spacing w:val="-3"/>
        </w:rPr>
        <w:t xml:space="preserve"> </w:t>
      </w:r>
      <w:proofErr w:type="spellStart"/>
      <w:r w:rsidR="0018790D" w:rsidRPr="00380B06">
        <w:rPr>
          <w:spacing w:val="-3"/>
        </w:rPr>
        <w:t>EtherNet</w:t>
      </w:r>
      <w:proofErr w:type="spellEnd"/>
      <w:r w:rsidR="0018790D" w:rsidRPr="00380B06">
        <w:rPr>
          <w:spacing w:val="-3"/>
        </w:rPr>
        <w:t>/</w:t>
      </w:r>
      <w:r w:rsidR="0018790D">
        <w:rPr>
          <w:spacing w:val="-3"/>
        </w:rPr>
        <w:t>I</w:t>
      </w:r>
      <w:r w:rsidR="001E00B7">
        <w:rPr>
          <w:spacing w:val="-3"/>
        </w:rPr>
        <w:t>P, and BACnet/IP</w:t>
      </w:r>
      <w:r w:rsidR="0018790D">
        <w:rPr>
          <w:spacing w:val="-3"/>
        </w:rPr>
        <w:t xml:space="preserve"> </w:t>
      </w:r>
      <w:r w:rsidR="0018790D" w:rsidRPr="00380B06">
        <w:rPr>
          <w:spacing w:val="-3"/>
        </w:rPr>
        <w:t>shall be provided.</w:t>
      </w:r>
    </w:p>
    <w:p w14:paraId="064E820F" w14:textId="77777777" w:rsidR="0018790D" w:rsidRPr="00041E48" w:rsidRDefault="0018790D" w:rsidP="0018790D">
      <w:pPr>
        <w:suppressAutoHyphens/>
        <w:jc w:val="both"/>
        <w:rPr>
          <w:spacing w:val="-3"/>
        </w:rPr>
      </w:pPr>
    </w:p>
    <w:p w14:paraId="0CE02C07" w14:textId="77777777" w:rsidR="0018790D" w:rsidRDefault="0018790D" w:rsidP="0018790D">
      <w:pPr>
        <w:numPr>
          <w:ilvl w:val="0"/>
          <w:numId w:val="40"/>
        </w:numPr>
        <w:suppressAutoHyphens/>
        <w:jc w:val="both"/>
        <w:rPr>
          <w:spacing w:val="-3"/>
        </w:rPr>
      </w:pPr>
      <w:r w:rsidRPr="00041E48">
        <w:rPr>
          <w:spacing w:val="-3"/>
        </w:rPr>
        <w:t xml:space="preserve">PC software and cable for parameter upload/download/graphing </w:t>
      </w:r>
      <w:r w:rsidRPr="00041E48">
        <w:t>shall be provided</w:t>
      </w:r>
      <w:r w:rsidRPr="00041E48">
        <w:rPr>
          <w:spacing w:val="-3"/>
        </w:rPr>
        <w:t>.</w:t>
      </w:r>
    </w:p>
    <w:p w14:paraId="0F05D353" w14:textId="77777777" w:rsidR="002C7A67" w:rsidRDefault="002C7A67" w:rsidP="002C7A67">
      <w:pPr>
        <w:pStyle w:val="ListParagraph"/>
        <w:rPr>
          <w:spacing w:val="-3"/>
        </w:rPr>
      </w:pPr>
    </w:p>
    <w:p w14:paraId="6D88D544" w14:textId="77777777" w:rsidR="002C7A67" w:rsidRDefault="002C7A67" w:rsidP="002C7A67">
      <w:pPr>
        <w:numPr>
          <w:ilvl w:val="0"/>
          <w:numId w:val="40"/>
        </w:numPr>
        <w:suppressAutoHyphens/>
        <w:jc w:val="both"/>
        <w:rPr>
          <w:spacing w:val="-3"/>
        </w:rPr>
      </w:pPr>
      <w:r>
        <w:rPr>
          <w:spacing w:val="-3"/>
        </w:rPr>
        <w:t xml:space="preserve">Mobile Android software for wired or wireless Bluetooth app connectivity </w:t>
      </w:r>
      <w:proofErr w:type="gramStart"/>
      <w:r>
        <w:rPr>
          <w:spacing w:val="-3"/>
        </w:rPr>
        <w:t>shall</w:t>
      </w:r>
      <w:proofErr w:type="gramEnd"/>
      <w:r>
        <w:rPr>
          <w:spacing w:val="-3"/>
        </w:rPr>
        <w:t xml:space="preserve"> be provided.</w:t>
      </w:r>
    </w:p>
    <w:p w14:paraId="356A81CC" w14:textId="77777777" w:rsidR="002C7A67" w:rsidRDefault="002C7A67" w:rsidP="002C7A67">
      <w:pPr>
        <w:pStyle w:val="ListParagraph"/>
        <w:rPr>
          <w:spacing w:val="-3"/>
        </w:rPr>
      </w:pPr>
    </w:p>
    <w:p w14:paraId="52023EC2" w14:textId="77777777" w:rsidR="002C7A67" w:rsidRPr="002C7A67" w:rsidRDefault="002C7A67" w:rsidP="008E1128">
      <w:pPr>
        <w:suppressAutoHyphens/>
        <w:jc w:val="both"/>
        <w:rPr>
          <w:spacing w:val="-3"/>
        </w:rPr>
      </w:pPr>
    </w:p>
    <w:p w14:paraId="3B2E758A" w14:textId="77777777" w:rsidR="0018790D" w:rsidRPr="00041E48" w:rsidRDefault="0018790D" w:rsidP="0018790D">
      <w:pPr>
        <w:suppressAutoHyphens/>
        <w:jc w:val="both"/>
        <w:rPr>
          <w:spacing w:val="-3"/>
        </w:rPr>
      </w:pPr>
    </w:p>
    <w:p w14:paraId="005FF98A" w14:textId="77777777" w:rsidR="0018790D" w:rsidRPr="00041E48" w:rsidRDefault="0018790D" w:rsidP="0018790D">
      <w:pPr>
        <w:suppressAutoHyphens/>
        <w:ind w:left="720"/>
        <w:jc w:val="both"/>
        <w:rPr>
          <w:spacing w:val="-3"/>
        </w:rPr>
      </w:pPr>
    </w:p>
    <w:p w14:paraId="7CF4E4C4" w14:textId="77777777" w:rsidR="0018790D" w:rsidRPr="00041E48" w:rsidRDefault="0018790D" w:rsidP="0018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p>
    <w:sectPr w:rsidR="0018790D" w:rsidRPr="00041E48" w:rsidSect="002C1E44">
      <w:footerReference w:type="default" r:id="rId8"/>
      <w:endnotePr>
        <w:numFmt w:val="decimal"/>
      </w:endnotePr>
      <w:type w:val="continuous"/>
      <w:pgSz w:w="12240" w:h="15840" w:code="1"/>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4FC81" w14:textId="77777777" w:rsidR="00316522" w:rsidRDefault="00316522">
      <w:pPr>
        <w:spacing w:line="20" w:lineRule="exact"/>
      </w:pPr>
    </w:p>
  </w:endnote>
  <w:endnote w:type="continuationSeparator" w:id="0">
    <w:p w14:paraId="02C2465D" w14:textId="77777777" w:rsidR="00316522" w:rsidRDefault="00316522">
      <w:r>
        <w:t xml:space="preserve"> </w:t>
      </w:r>
    </w:p>
  </w:endnote>
  <w:endnote w:type="continuationNotice" w:id="1">
    <w:p w14:paraId="379506E4" w14:textId="77777777" w:rsidR="00316522" w:rsidRDefault="0031652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A18A" w14:textId="1E75B478" w:rsidR="00A76DA9" w:rsidRDefault="00DA332B">
    <w:pPr>
      <w:spacing w:before="428" w:line="100" w:lineRule="exact"/>
      <w:rPr>
        <w:sz w:val="16"/>
      </w:rPr>
    </w:pPr>
    <w:r>
      <w:rPr>
        <w:noProof/>
        <w:sz w:val="16"/>
      </w:rPr>
      <w:t>SG.HV600.01</w:t>
    </w:r>
  </w:p>
  <w:p w14:paraId="799136B9" w14:textId="64F40DDC" w:rsidR="00A76DA9" w:rsidRDefault="003E11C1">
    <w:pPr>
      <w:tabs>
        <w:tab w:val="center" w:pos="4320"/>
        <w:tab w:val="right" w:pos="8640"/>
      </w:tabs>
      <w:suppressAutoHyphens/>
    </w:pPr>
    <w:r>
      <w:t>9/30/2024</w:t>
    </w:r>
    <w:r w:rsidR="00A76DA9">
      <w:tab/>
    </w:r>
    <w:r>
      <w:t xml:space="preserve">Variable Frequency Drives [23 ## ##] Page </w:t>
    </w:r>
    <w:r>
      <w:fldChar w:fldCharType="begin"/>
    </w:r>
    <w:r>
      <w:instrText xml:space="preserve"> PAGE   \* MERGEFORMAT </w:instrText>
    </w:r>
    <w:r>
      <w:fldChar w:fldCharType="separate"/>
    </w:r>
    <w:r>
      <w:rPr>
        <w:noProof/>
      </w:rPr>
      <w:t>1</w:t>
    </w:r>
    <w:r>
      <w:rPr>
        <w:noProof/>
      </w:rPr>
      <w:fldChar w:fldCharType="end"/>
    </w:r>
    <w:r w:rsidR="00A76DA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12114" w14:textId="77777777" w:rsidR="00316522" w:rsidRDefault="00316522">
      <w:r>
        <w:separator/>
      </w:r>
    </w:p>
  </w:footnote>
  <w:footnote w:type="continuationSeparator" w:id="0">
    <w:p w14:paraId="6CF8B22F" w14:textId="77777777" w:rsidR="00316522" w:rsidRDefault="00316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3ACE"/>
    <w:multiLevelType w:val="singleLevel"/>
    <w:tmpl w:val="E1FAD9B0"/>
    <w:lvl w:ilvl="0">
      <w:start w:val="1"/>
      <w:numFmt w:val="upperLetter"/>
      <w:lvlText w:val="%1."/>
      <w:lvlJc w:val="left"/>
      <w:pPr>
        <w:tabs>
          <w:tab w:val="num" w:pos="1080"/>
        </w:tabs>
        <w:ind w:left="1080" w:hanging="360"/>
      </w:pPr>
      <w:rPr>
        <w:rFonts w:hint="default"/>
      </w:rPr>
    </w:lvl>
  </w:abstractNum>
  <w:abstractNum w:abstractNumId="1" w15:restartNumberingAfterBreak="0">
    <w:nsid w:val="03D54374"/>
    <w:multiLevelType w:val="multilevel"/>
    <w:tmpl w:val="8CBEBD7A"/>
    <w:lvl w:ilvl="0">
      <w:start w:val="1"/>
      <w:numFmt w:val="decimal"/>
      <w:pStyle w:val="Part"/>
      <w:suff w:val="space"/>
      <w:lvlText w:val="PART %1 - "/>
      <w:lvlJc w:val="left"/>
      <w:pPr>
        <w:ind w:left="0" w:firstLine="0"/>
      </w:pPr>
      <w:rPr>
        <w:rFonts w:hint="default"/>
      </w:rPr>
    </w:lvl>
    <w:lvl w:ilvl="1">
      <w:start w:val="1"/>
      <w:numFmt w:val="decimalZero"/>
      <w:pStyle w:val="PartArticle"/>
      <w:lvlText w:val="%1.%2"/>
      <w:lvlJc w:val="left"/>
      <w:pPr>
        <w:tabs>
          <w:tab w:val="num" w:pos="720"/>
        </w:tabs>
        <w:ind w:left="720" w:hanging="720"/>
      </w:pPr>
      <w:rPr>
        <w:rFonts w:hint="default"/>
      </w:rPr>
    </w:lvl>
    <w:lvl w:ilvl="2">
      <w:start w:val="1"/>
      <w:numFmt w:val="upperLetter"/>
      <w:pStyle w:val="PartArticleParagraph"/>
      <w:lvlText w:val="%3."/>
      <w:lvlJc w:val="left"/>
      <w:pPr>
        <w:tabs>
          <w:tab w:val="num" w:pos="1152"/>
        </w:tabs>
        <w:ind w:left="1152" w:hanging="432"/>
      </w:pPr>
      <w:rPr>
        <w:rFonts w:ascii="Arial" w:hAnsi="Arial" w:hint="default"/>
        <w:b w:val="0"/>
        <w:i w:val="0"/>
        <w:sz w:val="20"/>
        <w:szCs w:val="20"/>
      </w:rPr>
    </w:lvl>
    <w:lvl w:ilvl="3">
      <w:start w:val="1"/>
      <w:numFmt w:val="decimal"/>
      <w:pStyle w:val="PartArticleParagraphSub1"/>
      <w:lvlText w:val="%4."/>
      <w:lvlJc w:val="left"/>
      <w:pPr>
        <w:tabs>
          <w:tab w:val="num" w:pos="1692"/>
        </w:tabs>
        <w:ind w:left="1692" w:hanging="432"/>
      </w:pPr>
      <w:rPr>
        <w:rFonts w:hint="default"/>
        <w:color w:val="000000" w:themeColor="text1"/>
      </w:rPr>
    </w:lvl>
    <w:lvl w:ilvl="4">
      <w:start w:val="1"/>
      <w:numFmt w:val="lowerLetter"/>
      <w:pStyle w:val="PartArticleParagraphSub2"/>
      <w:lvlText w:val="%5."/>
      <w:lvlJc w:val="left"/>
      <w:pPr>
        <w:tabs>
          <w:tab w:val="num" w:pos="2016"/>
        </w:tabs>
        <w:ind w:left="2016" w:hanging="432"/>
      </w:pPr>
    </w:lvl>
    <w:lvl w:ilvl="5">
      <w:start w:val="1"/>
      <w:numFmt w:val="decimal"/>
      <w:pStyle w:val="PartArticleParagraphSub3"/>
      <w:lvlText w:val="%6)"/>
      <w:lvlJc w:val="left"/>
      <w:pPr>
        <w:tabs>
          <w:tab w:val="num" w:pos="2448"/>
        </w:tabs>
        <w:ind w:left="2448" w:hanging="432"/>
      </w:pPr>
      <w:rPr>
        <w:rFonts w:hint="default"/>
      </w:rPr>
    </w:lvl>
    <w:lvl w:ilvl="6">
      <w:start w:val="1"/>
      <w:numFmt w:val="lowerLetter"/>
      <w:pStyle w:val="PartArticleParagraphSub4"/>
      <w:lvlText w:val="%7)"/>
      <w:lvlJc w:val="left"/>
      <w:pPr>
        <w:tabs>
          <w:tab w:val="num" w:pos="2880"/>
        </w:tabs>
        <w:ind w:left="2880" w:hanging="432"/>
      </w:pPr>
      <w:rPr>
        <w:rFonts w:hint="default"/>
      </w:rPr>
    </w:lvl>
    <w:lvl w:ilvl="7">
      <w:start w:val="1"/>
      <w:numFmt w:val="decimal"/>
      <w:pStyle w:val="PartArticleParagraphSub5"/>
      <w:lvlText w:val="(%8)"/>
      <w:lvlJc w:val="left"/>
      <w:pPr>
        <w:tabs>
          <w:tab w:val="num" w:pos="3312"/>
        </w:tabs>
        <w:ind w:left="3312" w:hanging="432"/>
      </w:pPr>
      <w:rPr>
        <w:rFonts w:hint="default"/>
      </w:rPr>
    </w:lvl>
    <w:lvl w:ilvl="8">
      <w:start w:val="1"/>
      <w:numFmt w:val="lowerLetter"/>
      <w:pStyle w:val="PartArticleParagraphSub6"/>
      <w:lvlText w:val="(%9)"/>
      <w:lvlJc w:val="left"/>
      <w:pPr>
        <w:tabs>
          <w:tab w:val="num" w:pos="3744"/>
        </w:tabs>
        <w:ind w:left="3744" w:hanging="432"/>
      </w:pPr>
      <w:rPr>
        <w:rFonts w:hint="default"/>
      </w:rPr>
    </w:lvl>
  </w:abstractNum>
  <w:abstractNum w:abstractNumId="2" w15:restartNumberingAfterBreak="0">
    <w:nsid w:val="065E046D"/>
    <w:multiLevelType w:val="hybridMultilevel"/>
    <w:tmpl w:val="27C4F126"/>
    <w:lvl w:ilvl="0" w:tplc="55ECD0C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08D458A4"/>
    <w:multiLevelType w:val="singleLevel"/>
    <w:tmpl w:val="A22E54B6"/>
    <w:lvl w:ilvl="0">
      <w:start w:val="1"/>
      <w:numFmt w:val="upperLetter"/>
      <w:lvlText w:val="%1."/>
      <w:lvlJc w:val="left"/>
      <w:pPr>
        <w:tabs>
          <w:tab w:val="num" w:pos="1080"/>
        </w:tabs>
        <w:ind w:left="1080" w:hanging="360"/>
      </w:pPr>
      <w:rPr>
        <w:rFonts w:hint="default"/>
      </w:rPr>
    </w:lvl>
  </w:abstractNum>
  <w:abstractNum w:abstractNumId="4" w15:restartNumberingAfterBreak="0">
    <w:nsid w:val="0BA565B8"/>
    <w:multiLevelType w:val="hybridMultilevel"/>
    <w:tmpl w:val="2A64B5DE"/>
    <w:lvl w:ilvl="0" w:tplc="BDFE5550">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02C03"/>
    <w:multiLevelType w:val="hybridMultilevel"/>
    <w:tmpl w:val="DB6AFA2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9F5AAD"/>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15:restartNumberingAfterBreak="0">
    <w:nsid w:val="17CE73B2"/>
    <w:multiLevelType w:val="singleLevel"/>
    <w:tmpl w:val="E1FAD9B0"/>
    <w:lvl w:ilvl="0">
      <w:start w:val="1"/>
      <w:numFmt w:val="upperLetter"/>
      <w:lvlText w:val="%1."/>
      <w:lvlJc w:val="left"/>
      <w:pPr>
        <w:tabs>
          <w:tab w:val="num" w:pos="1080"/>
        </w:tabs>
        <w:ind w:left="1080" w:hanging="360"/>
      </w:pPr>
      <w:rPr>
        <w:rFonts w:hint="default"/>
      </w:rPr>
    </w:lvl>
  </w:abstractNum>
  <w:abstractNum w:abstractNumId="8" w15:restartNumberingAfterBreak="0">
    <w:nsid w:val="18837EB9"/>
    <w:multiLevelType w:val="multilevel"/>
    <w:tmpl w:val="25883E0A"/>
    <w:lvl w:ilvl="0">
      <w:start w:val="1"/>
      <w:numFmt w:val="upperLetter"/>
      <w:lvlText w:val="%1."/>
      <w:lvlJc w:val="left"/>
      <w:pPr>
        <w:tabs>
          <w:tab w:val="num" w:pos="1080"/>
        </w:tabs>
        <w:ind w:left="108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rFonts w:hint="default"/>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15:restartNumberingAfterBreak="0">
    <w:nsid w:val="1D770B0E"/>
    <w:multiLevelType w:val="multilevel"/>
    <w:tmpl w:val="B03EADA0"/>
    <w:lvl w:ilvl="0">
      <w:start w:val="2"/>
      <w:numFmt w:val="decimal"/>
      <w:lvlText w:val="%1"/>
      <w:lvlJc w:val="left"/>
      <w:pPr>
        <w:tabs>
          <w:tab w:val="num" w:pos="540"/>
        </w:tabs>
        <w:ind w:left="540" w:hanging="540"/>
      </w:pPr>
      <w:rPr>
        <w:rFonts w:hint="default"/>
      </w:rPr>
    </w:lvl>
    <w:lvl w:ilvl="1">
      <w:start w:val="5"/>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083EB2"/>
    <w:multiLevelType w:val="hybridMultilevel"/>
    <w:tmpl w:val="F146A35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FE2760"/>
    <w:multiLevelType w:val="singleLevel"/>
    <w:tmpl w:val="9B78C068"/>
    <w:lvl w:ilvl="0">
      <w:start w:val="1"/>
      <w:numFmt w:val="lowerLetter"/>
      <w:lvlText w:val="%1."/>
      <w:lvlJc w:val="left"/>
      <w:pPr>
        <w:tabs>
          <w:tab w:val="num" w:pos="2520"/>
        </w:tabs>
        <w:ind w:left="2520" w:hanging="360"/>
      </w:pPr>
      <w:rPr>
        <w:rFonts w:hint="default"/>
      </w:rPr>
    </w:lvl>
  </w:abstractNum>
  <w:abstractNum w:abstractNumId="12" w15:restartNumberingAfterBreak="0">
    <w:nsid w:val="257E07D2"/>
    <w:multiLevelType w:val="hybridMultilevel"/>
    <w:tmpl w:val="E70C36F2"/>
    <w:lvl w:ilvl="0" w:tplc="C35AE56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8D0771"/>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4" w15:restartNumberingAfterBreak="0">
    <w:nsid w:val="2AE436DC"/>
    <w:multiLevelType w:val="hybridMultilevel"/>
    <w:tmpl w:val="B36845A8"/>
    <w:lvl w:ilvl="0" w:tplc="BDFE55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BC4BB8"/>
    <w:multiLevelType w:val="hybridMultilevel"/>
    <w:tmpl w:val="1B2CEF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AF20BB8"/>
    <w:multiLevelType w:val="hybridMultilevel"/>
    <w:tmpl w:val="9DD8FC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BDF2D29"/>
    <w:multiLevelType w:val="hybridMultilevel"/>
    <w:tmpl w:val="B3020144"/>
    <w:lvl w:ilvl="0" w:tplc="C39CBB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C7231DA"/>
    <w:multiLevelType w:val="singleLevel"/>
    <w:tmpl w:val="E1FAD9B0"/>
    <w:lvl w:ilvl="0">
      <w:start w:val="1"/>
      <w:numFmt w:val="upperLetter"/>
      <w:lvlText w:val="%1."/>
      <w:lvlJc w:val="left"/>
      <w:pPr>
        <w:tabs>
          <w:tab w:val="num" w:pos="1080"/>
        </w:tabs>
        <w:ind w:left="1080" w:hanging="360"/>
      </w:pPr>
      <w:rPr>
        <w:rFonts w:hint="default"/>
      </w:rPr>
    </w:lvl>
  </w:abstractNum>
  <w:abstractNum w:abstractNumId="19" w15:restartNumberingAfterBreak="0">
    <w:nsid w:val="419E1304"/>
    <w:multiLevelType w:val="hybridMultilevel"/>
    <w:tmpl w:val="24006850"/>
    <w:lvl w:ilvl="0" w:tplc="EF4CD5B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5EA746C"/>
    <w:multiLevelType w:val="hybridMultilevel"/>
    <w:tmpl w:val="6484A08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6D2C33"/>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2" w15:restartNumberingAfterBreak="0">
    <w:nsid w:val="4D6F57A9"/>
    <w:multiLevelType w:val="hybridMultilevel"/>
    <w:tmpl w:val="27C4E528"/>
    <w:lvl w:ilvl="0" w:tplc="814816C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1673435"/>
    <w:multiLevelType w:val="singleLevel"/>
    <w:tmpl w:val="4A42513C"/>
    <w:lvl w:ilvl="0">
      <w:start w:val="1"/>
      <w:numFmt w:val="lowerLetter"/>
      <w:lvlText w:val="%1."/>
      <w:lvlJc w:val="left"/>
      <w:pPr>
        <w:tabs>
          <w:tab w:val="num" w:pos="2520"/>
        </w:tabs>
        <w:ind w:left="2520" w:hanging="360"/>
      </w:pPr>
      <w:rPr>
        <w:rFonts w:hint="default"/>
      </w:rPr>
    </w:lvl>
  </w:abstractNum>
  <w:abstractNum w:abstractNumId="24" w15:restartNumberingAfterBreak="0">
    <w:nsid w:val="52857AFE"/>
    <w:multiLevelType w:val="hybridMultilevel"/>
    <w:tmpl w:val="851CF48C"/>
    <w:lvl w:ilvl="0" w:tplc="612C59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EBF0756"/>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6" w15:restartNumberingAfterBreak="0">
    <w:nsid w:val="5F0A5B01"/>
    <w:multiLevelType w:val="hybridMultilevel"/>
    <w:tmpl w:val="19ECCC7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10F3BA2"/>
    <w:multiLevelType w:val="hybridMultilevel"/>
    <w:tmpl w:val="D0B8AD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45568A9"/>
    <w:multiLevelType w:val="hybridMultilevel"/>
    <w:tmpl w:val="E4C858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60645A1"/>
    <w:multiLevelType w:val="singleLevel"/>
    <w:tmpl w:val="D218651C"/>
    <w:lvl w:ilvl="0">
      <w:start w:val="1"/>
      <w:numFmt w:val="lowerLetter"/>
      <w:lvlText w:val="%1."/>
      <w:lvlJc w:val="left"/>
      <w:pPr>
        <w:tabs>
          <w:tab w:val="num" w:pos="2520"/>
        </w:tabs>
        <w:ind w:left="2520" w:hanging="360"/>
      </w:pPr>
      <w:rPr>
        <w:rFonts w:hint="default"/>
      </w:rPr>
    </w:lvl>
  </w:abstractNum>
  <w:abstractNum w:abstractNumId="30" w15:restartNumberingAfterBreak="0">
    <w:nsid w:val="68817087"/>
    <w:multiLevelType w:val="hybridMultilevel"/>
    <w:tmpl w:val="6B983B9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8F01F1D"/>
    <w:multiLevelType w:val="hybridMultilevel"/>
    <w:tmpl w:val="B5CC0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AB15357"/>
    <w:multiLevelType w:val="hybridMultilevel"/>
    <w:tmpl w:val="ECB0D07E"/>
    <w:lvl w:ilvl="0" w:tplc="AB6CE83C">
      <w:start w:val="1"/>
      <w:numFmt w:val="upp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33" w15:restartNumberingAfterBreak="0">
    <w:nsid w:val="6AC37807"/>
    <w:multiLevelType w:val="singleLevel"/>
    <w:tmpl w:val="7A708A86"/>
    <w:lvl w:ilvl="0">
      <w:start w:val="1"/>
      <w:numFmt w:val="upperLetter"/>
      <w:lvlText w:val="%1."/>
      <w:lvlJc w:val="left"/>
      <w:pPr>
        <w:tabs>
          <w:tab w:val="num" w:pos="1080"/>
        </w:tabs>
        <w:ind w:left="1080" w:hanging="360"/>
      </w:pPr>
      <w:rPr>
        <w:rFonts w:ascii="Times New Roman" w:hAnsi="Times New Roman" w:cs="Times New Roman" w:hint="default"/>
      </w:rPr>
    </w:lvl>
  </w:abstractNum>
  <w:abstractNum w:abstractNumId="34" w15:restartNumberingAfterBreak="0">
    <w:nsid w:val="71C85F4B"/>
    <w:multiLevelType w:val="singleLevel"/>
    <w:tmpl w:val="302096B8"/>
    <w:lvl w:ilvl="0">
      <w:start w:val="1"/>
      <w:numFmt w:val="decimal"/>
      <w:lvlText w:val="%1."/>
      <w:lvlJc w:val="left"/>
      <w:pPr>
        <w:tabs>
          <w:tab w:val="num" w:pos="1800"/>
        </w:tabs>
        <w:ind w:left="1800" w:hanging="360"/>
      </w:pPr>
      <w:rPr>
        <w:rFonts w:hint="default"/>
      </w:rPr>
    </w:lvl>
  </w:abstractNum>
  <w:abstractNum w:abstractNumId="35" w15:restartNumberingAfterBreak="0">
    <w:nsid w:val="71D832F2"/>
    <w:multiLevelType w:val="hybridMultilevel"/>
    <w:tmpl w:val="93CA294E"/>
    <w:lvl w:ilvl="0" w:tplc="8416C5D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22C5B06"/>
    <w:multiLevelType w:val="singleLevel"/>
    <w:tmpl w:val="750E1954"/>
    <w:lvl w:ilvl="0">
      <w:start w:val="1"/>
      <w:numFmt w:val="upperLetter"/>
      <w:lvlText w:val="%1."/>
      <w:lvlJc w:val="left"/>
      <w:pPr>
        <w:tabs>
          <w:tab w:val="num" w:pos="1080"/>
        </w:tabs>
        <w:ind w:left="1080" w:hanging="360"/>
      </w:pPr>
      <w:rPr>
        <w:rFonts w:ascii="Times New Roman" w:eastAsia="Times New Roman" w:hAnsi="Times New Roman" w:cs="Times New Roman"/>
      </w:rPr>
    </w:lvl>
  </w:abstractNum>
  <w:abstractNum w:abstractNumId="37" w15:restartNumberingAfterBreak="0">
    <w:nsid w:val="763B04AA"/>
    <w:multiLevelType w:val="hybridMultilevel"/>
    <w:tmpl w:val="454A9F98"/>
    <w:lvl w:ilvl="0" w:tplc="0409000F">
      <w:start w:val="1"/>
      <w:numFmt w:val="decimal"/>
      <w:lvlText w:val="%1."/>
      <w:lvlJc w:val="left"/>
      <w:pPr>
        <w:ind w:left="3420" w:hanging="360"/>
      </w:pPr>
      <w:rPr>
        <w:rFonts w:hint="default"/>
      </w:rPr>
    </w:lvl>
    <w:lvl w:ilvl="1" w:tplc="04090003" w:tentative="1">
      <w:start w:val="1"/>
      <w:numFmt w:val="bullet"/>
      <w:lvlText w:val="o"/>
      <w:lvlJc w:val="left"/>
      <w:pPr>
        <w:ind w:left="4140" w:hanging="360"/>
      </w:pPr>
      <w:rPr>
        <w:rFonts w:ascii="Courier New" w:hAnsi="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8" w15:restartNumberingAfterBreak="0">
    <w:nsid w:val="79335B4A"/>
    <w:multiLevelType w:val="hybridMultilevel"/>
    <w:tmpl w:val="E22E9B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9D70A00"/>
    <w:multiLevelType w:val="singleLevel"/>
    <w:tmpl w:val="E1FAD9B0"/>
    <w:lvl w:ilvl="0">
      <w:start w:val="1"/>
      <w:numFmt w:val="upperLetter"/>
      <w:lvlText w:val="%1."/>
      <w:lvlJc w:val="left"/>
      <w:pPr>
        <w:tabs>
          <w:tab w:val="num" w:pos="1080"/>
        </w:tabs>
        <w:ind w:left="1080" w:hanging="360"/>
      </w:pPr>
      <w:rPr>
        <w:rFonts w:hint="default"/>
      </w:rPr>
    </w:lvl>
  </w:abstractNum>
  <w:abstractNum w:abstractNumId="40" w15:restartNumberingAfterBreak="0">
    <w:nsid w:val="7F3F5CEB"/>
    <w:multiLevelType w:val="hybridMultilevel"/>
    <w:tmpl w:val="61A686C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80062874">
    <w:abstractNumId w:val="36"/>
  </w:num>
  <w:num w:numId="2" w16cid:durableId="372120697">
    <w:abstractNumId w:val="7"/>
  </w:num>
  <w:num w:numId="3" w16cid:durableId="191722628">
    <w:abstractNumId w:val="0"/>
  </w:num>
  <w:num w:numId="4" w16cid:durableId="264386541">
    <w:abstractNumId w:val="25"/>
  </w:num>
  <w:num w:numId="5" w16cid:durableId="1204749558">
    <w:abstractNumId w:val="18"/>
  </w:num>
  <w:num w:numId="6" w16cid:durableId="208148420">
    <w:abstractNumId w:val="3"/>
  </w:num>
  <w:num w:numId="7" w16cid:durableId="1414544188">
    <w:abstractNumId w:val="21"/>
  </w:num>
  <w:num w:numId="8" w16cid:durableId="1618297427">
    <w:abstractNumId w:val="13"/>
  </w:num>
  <w:num w:numId="9" w16cid:durableId="1096824791">
    <w:abstractNumId w:val="8"/>
  </w:num>
  <w:num w:numId="10" w16cid:durableId="445732188">
    <w:abstractNumId w:val="33"/>
  </w:num>
  <w:num w:numId="11" w16cid:durableId="348604847">
    <w:abstractNumId w:val="34"/>
  </w:num>
  <w:num w:numId="12" w16cid:durableId="1499735060">
    <w:abstractNumId w:val="23"/>
  </w:num>
  <w:num w:numId="13" w16cid:durableId="1896045515">
    <w:abstractNumId w:val="29"/>
  </w:num>
  <w:num w:numId="14" w16cid:durableId="1262033954">
    <w:abstractNumId w:val="11"/>
  </w:num>
  <w:num w:numId="15" w16cid:durableId="1361470244">
    <w:abstractNumId w:val="39"/>
  </w:num>
  <w:num w:numId="16" w16cid:durableId="1634406619">
    <w:abstractNumId w:val="6"/>
  </w:num>
  <w:num w:numId="17" w16cid:durableId="1910574684">
    <w:abstractNumId w:val="20"/>
  </w:num>
  <w:num w:numId="18" w16cid:durableId="1265382764">
    <w:abstractNumId w:val="9"/>
  </w:num>
  <w:num w:numId="19" w16cid:durableId="1837961098">
    <w:abstractNumId w:val="37"/>
  </w:num>
  <w:num w:numId="20" w16cid:durableId="1629778355">
    <w:abstractNumId w:val="15"/>
  </w:num>
  <w:num w:numId="21" w16cid:durableId="8677895">
    <w:abstractNumId w:val="26"/>
  </w:num>
  <w:num w:numId="22" w16cid:durableId="1411586797">
    <w:abstractNumId w:val="28"/>
  </w:num>
  <w:num w:numId="23" w16cid:durableId="1467965863">
    <w:abstractNumId w:val="38"/>
  </w:num>
  <w:num w:numId="24" w16cid:durableId="2125733204">
    <w:abstractNumId w:val="16"/>
  </w:num>
  <w:num w:numId="25" w16cid:durableId="2063484122">
    <w:abstractNumId w:val="31"/>
  </w:num>
  <w:num w:numId="26" w16cid:durableId="1773085876">
    <w:abstractNumId w:val="24"/>
  </w:num>
  <w:num w:numId="27" w16cid:durableId="715664252">
    <w:abstractNumId w:val="17"/>
  </w:num>
  <w:num w:numId="28" w16cid:durableId="923614368">
    <w:abstractNumId w:val="32"/>
  </w:num>
  <w:num w:numId="29" w16cid:durableId="1812484164">
    <w:abstractNumId w:val="35"/>
  </w:num>
  <w:num w:numId="30" w16cid:durableId="22636870">
    <w:abstractNumId w:val="12"/>
  </w:num>
  <w:num w:numId="31" w16cid:durableId="171844972">
    <w:abstractNumId w:val="1"/>
  </w:num>
  <w:num w:numId="32" w16cid:durableId="1647317421">
    <w:abstractNumId w:val="19"/>
  </w:num>
  <w:num w:numId="33" w16cid:durableId="1105618569">
    <w:abstractNumId w:val="5"/>
  </w:num>
  <w:num w:numId="34" w16cid:durableId="403072295">
    <w:abstractNumId w:val="22"/>
  </w:num>
  <w:num w:numId="35" w16cid:durableId="407584176">
    <w:abstractNumId w:val="40"/>
  </w:num>
  <w:num w:numId="36" w16cid:durableId="566186758">
    <w:abstractNumId w:val="27"/>
  </w:num>
  <w:num w:numId="37" w16cid:durableId="1300302385">
    <w:abstractNumId w:val="10"/>
  </w:num>
  <w:num w:numId="38" w16cid:durableId="74211759">
    <w:abstractNumId w:val="30"/>
  </w:num>
  <w:num w:numId="39" w16cid:durableId="1747923298">
    <w:abstractNumId w:val="14"/>
  </w:num>
  <w:num w:numId="40" w16cid:durableId="1258752067">
    <w:abstractNumId w:val="4"/>
  </w:num>
  <w:num w:numId="41" w16cid:durableId="224991428">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BA5"/>
    <w:rsid w:val="00002715"/>
    <w:rsid w:val="0000501D"/>
    <w:rsid w:val="000067E8"/>
    <w:rsid w:val="00007E29"/>
    <w:rsid w:val="00012B41"/>
    <w:rsid w:val="000137B7"/>
    <w:rsid w:val="00016F97"/>
    <w:rsid w:val="00025898"/>
    <w:rsid w:val="00031D13"/>
    <w:rsid w:val="000372A4"/>
    <w:rsid w:val="00041E48"/>
    <w:rsid w:val="000545B0"/>
    <w:rsid w:val="00061D3A"/>
    <w:rsid w:val="0007750C"/>
    <w:rsid w:val="00080A8C"/>
    <w:rsid w:val="0008358E"/>
    <w:rsid w:val="00094D74"/>
    <w:rsid w:val="000A0FCC"/>
    <w:rsid w:val="000A1AA6"/>
    <w:rsid w:val="000C5C13"/>
    <w:rsid w:val="000C6220"/>
    <w:rsid w:val="000C76D0"/>
    <w:rsid w:val="000D098D"/>
    <w:rsid w:val="000E0364"/>
    <w:rsid w:val="000E1BA3"/>
    <w:rsid w:val="000E4E73"/>
    <w:rsid w:val="000F23C1"/>
    <w:rsid w:val="000F245B"/>
    <w:rsid w:val="00101ACF"/>
    <w:rsid w:val="001064A6"/>
    <w:rsid w:val="001203A0"/>
    <w:rsid w:val="0012520C"/>
    <w:rsid w:val="00125FBD"/>
    <w:rsid w:val="001324C8"/>
    <w:rsid w:val="00135367"/>
    <w:rsid w:val="001424AA"/>
    <w:rsid w:val="00145024"/>
    <w:rsid w:val="00162504"/>
    <w:rsid w:val="00162C27"/>
    <w:rsid w:val="00166BD1"/>
    <w:rsid w:val="00166C86"/>
    <w:rsid w:val="00172C83"/>
    <w:rsid w:val="00173351"/>
    <w:rsid w:val="0018126D"/>
    <w:rsid w:val="0018790D"/>
    <w:rsid w:val="00196C98"/>
    <w:rsid w:val="001A6BD3"/>
    <w:rsid w:val="001B3412"/>
    <w:rsid w:val="001C1D7E"/>
    <w:rsid w:val="001C33A4"/>
    <w:rsid w:val="001D3215"/>
    <w:rsid w:val="001E00B7"/>
    <w:rsid w:val="001E2936"/>
    <w:rsid w:val="001F2DA9"/>
    <w:rsid w:val="001F61C1"/>
    <w:rsid w:val="002068C2"/>
    <w:rsid w:val="00206BFF"/>
    <w:rsid w:val="0021699E"/>
    <w:rsid w:val="00217250"/>
    <w:rsid w:val="002220E5"/>
    <w:rsid w:val="00222F20"/>
    <w:rsid w:val="00225137"/>
    <w:rsid w:val="002338AB"/>
    <w:rsid w:val="0023607B"/>
    <w:rsid w:val="00240CF7"/>
    <w:rsid w:val="00243577"/>
    <w:rsid w:val="002456AD"/>
    <w:rsid w:val="00246F8C"/>
    <w:rsid w:val="0024751E"/>
    <w:rsid w:val="0025181E"/>
    <w:rsid w:val="00257119"/>
    <w:rsid w:val="002604A0"/>
    <w:rsid w:val="002663BD"/>
    <w:rsid w:val="002716A9"/>
    <w:rsid w:val="0028122C"/>
    <w:rsid w:val="00281521"/>
    <w:rsid w:val="00283ECA"/>
    <w:rsid w:val="0028483E"/>
    <w:rsid w:val="002966DF"/>
    <w:rsid w:val="002A38EA"/>
    <w:rsid w:val="002A613E"/>
    <w:rsid w:val="002B4E3E"/>
    <w:rsid w:val="002C1E44"/>
    <w:rsid w:val="002C2346"/>
    <w:rsid w:val="002C63C9"/>
    <w:rsid w:val="002C7A67"/>
    <w:rsid w:val="002D65B7"/>
    <w:rsid w:val="002F12FD"/>
    <w:rsid w:val="002F24A8"/>
    <w:rsid w:val="002F722F"/>
    <w:rsid w:val="003052A0"/>
    <w:rsid w:val="00310BEE"/>
    <w:rsid w:val="00311538"/>
    <w:rsid w:val="00316522"/>
    <w:rsid w:val="00325247"/>
    <w:rsid w:val="00350181"/>
    <w:rsid w:val="00350465"/>
    <w:rsid w:val="00350EA3"/>
    <w:rsid w:val="00353926"/>
    <w:rsid w:val="00356614"/>
    <w:rsid w:val="0036468B"/>
    <w:rsid w:val="00380B06"/>
    <w:rsid w:val="003843AD"/>
    <w:rsid w:val="00395625"/>
    <w:rsid w:val="003A5404"/>
    <w:rsid w:val="003B0413"/>
    <w:rsid w:val="003B2B69"/>
    <w:rsid w:val="003C088C"/>
    <w:rsid w:val="003C38CF"/>
    <w:rsid w:val="003C682A"/>
    <w:rsid w:val="003D0818"/>
    <w:rsid w:val="003D34C6"/>
    <w:rsid w:val="003E11C1"/>
    <w:rsid w:val="003E2503"/>
    <w:rsid w:val="003E41DE"/>
    <w:rsid w:val="003E4E50"/>
    <w:rsid w:val="003F1DD8"/>
    <w:rsid w:val="003F35A3"/>
    <w:rsid w:val="003F4011"/>
    <w:rsid w:val="003F655C"/>
    <w:rsid w:val="003F6C3B"/>
    <w:rsid w:val="00405106"/>
    <w:rsid w:val="00405B10"/>
    <w:rsid w:val="00411511"/>
    <w:rsid w:val="00414023"/>
    <w:rsid w:val="00417E62"/>
    <w:rsid w:val="00425545"/>
    <w:rsid w:val="00432693"/>
    <w:rsid w:val="00442453"/>
    <w:rsid w:val="00443298"/>
    <w:rsid w:val="004438A5"/>
    <w:rsid w:val="00452DC9"/>
    <w:rsid w:val="00452E54"/>
    <w:rsid w:val="00456C82"/>
    <w:rsid w:val="0045745E"/>
    <w:rsid w:val="00457A6E"/>
    <w:rsid w:val="0047343C"/>
    <w:rsid w:val="00483EF4"/>
    <w:rsid w:val="004C13A6"/>
    <w:rsid w:val="004C2BCA"/>
    <w:rsid w:val="004C3187"/>
    <w:rsid w:val="004D0386"/>
    <w:rsid w:val="004D35C3"/>
    <w:rsid w:val="004D44D9"/>
    <w:rsid w:val="004D4AFE"/>
    <w:rsid w:val="0050066A"/>
    <w:rsid w:val="005221CE"/>
    <w:rsid w:val="00526534"/>
    <w:rsid w:val="00527997"/>
    <w:rsid w:val="00553860"/>
    <w:rsid w:val="00560CA5"/>
    <w:rsid w:val="00560CDF"/>
    <w:rsid w:val="00563DDE"/>
    <w:rsid w:val="00565E9F"/>
    <w:rsid w:val="00567B67"/>
    <w:rsid w:val="00571BA5"/>
    <w:rsid w:val="00571CB5"/>
    <w:rsid w:val="00573078"/>
    <w:rsid w:val="005751DC"/>
    <w:rsid w:val="00575A9B"/>
    <w:rsid w:val="00581213"/>
    <w:rsid w:val="00582C5A"/>
    <w:rsid w:val="0058372B"/>
    <w:rsid w:val="00584E42"/>
    <w:rsid w:val="005B6542"/>
    <w:rsid w:val="005C368A"/>
    <w:rsid w:val="005D561A"/>
    <w:rsid w:val="005D71CA"/>
    <w:rsid w:val="005E3CA5"/>
    <w:rsid w:val="005E7F26"/>
    <w:rsid w:val="005F36AA"/>
    <w:rsid w:val="0060111F"/>
    <w:rsid w:val="00607DC0"/>
    <w:rsid w:val="00630C82"/>
    <w:rsid w:val="00635225"/>
    <w:rsid w:val="00642938"/>
    <w:rsid w:val="00646CF1"/>
    <w:rsid w:val="00655310"/>
    <w:rsid w:val="006569D0"/>
    <w:rsid w:val="0066228F"/>
    <w:rsid w:val="00663D7C"/>
    <w:rsid w:val="00664531"/>
    <w:rsid w:val="00671CFE"/>
    <w:rsid w:val="00685E7F"/>
    <w:rsid w:val="00687C0A"/>
    <w:rsid w:val="006921D3"/>
    <w:rsid w:val="0069276E"/>
    <w:rsid w:val="0069302A"/>
    <w:rsid w:val="006943BE"/>
    <w:rsid w:val="006A65B3"/>
    <w:rsid w:val="006A7E6C"/>
    <w:rsid w:val="006B33F9"/>
    <w:rsid w:val="006B3B6F"/>
    <w:rsid w:val="006C138B"/>
    <w:rsid w:val="006E1077"/>
    <w:rsid w:val="006E42C5"/>
    <w:rsid w:val="006E45CB"/>
    <w:rsid w:val="006E7084"/>
    <w:rsid w:val="006F73C1"/>
    <w:rsid w:val="00715219"/>
    <w:rsid w:val="00715BFA"/>
    <w:rsid w:val="007177D9"/>
    <w:rsid w:val="00717C2F"/>
    <w:rsid w:val="00720BE2"/>
    <w:rsid w:val="00722208"/>
    <w:rsid w:val="00725503"/>
    <w:rsid w:val="00740718"/>
    <w:rsid w:val="007448DA"/>
    <w:rsid w:val="00745210"/>
    <w:rsid w:val="00746EB5"/>
    <w:rsid w:val="00750891"/>
    <w:rsid w:val="00751C2D"/>
    <w:rsid w:val="00755A80"/>
    <w:rsid w:val="00761851"/>
    <w:rsid w:val="007701EC"/>
    <w:rsid w:val="00770267"/>
    <w:rsid w:val="007706F4"/>
    <w:rsid w:val="00772392"/>
    <w:rsid w:val="00772C1E"/>
    <w:rsid w:val="007737BA"/>
    <w:rsid w:val="007811A8"/>
    <w:rsid w:val="00790380"/>
    <w:rsid w:val="00794ECE"/>
    <w:rsid w:val="00797E21"/>
    <w:rsid w:val="007B0089"/>
    <w:rsid w:val="007B6ACA"/>
    <w:rsid w:val="007C36C2"/>
    <w:rsid w:val="007C566B"/>
    <w:rsid w:val="007D3224"/>
    <w:rsid w:val="007E19E3"/>
    <w:rsid w:val="007F2809"/>
    <w:rsid w:val="007F5E04"/>
    <w:rsid w:val="007F63BE"/>
    <w:rsid w:val="007F7763"/>
    <w:rsid w:val="0080077F"/>
    <w:rsid w:val="0080423A"/>
    <w:rsid w:val="00804A45"/>
    <w:rsid w:val="008053AB"/>
    <w:rsid w:val="008125DA"/>
    <w:rsid w:val="00823E98"/>
    <w:rsid w:val="00825D27"/>
    <w:rsid w:val="00827439"/>
    <w:rsid w:val="00827D7D"/>
    <w:rsid w:val="0083063D"/>
    <w:rsid w:val="00840538"/>
    <w:rsid w:val="00841089"/>
    <w:rsid w:val="00860B70"/>
    <w:rsid w:val="008673D7"/>
    <w:rsid w:val="00873423"/>
    <w:rsid w:val="0087417D"/>
    <w:rsid w:val="00876371"/>
    <w:rsid w:val="008776EB"/>
    <w:rsid w:val="008927F3"/>
    <w:rsid w:val="008A06A2"/>
    <w:rsid w:val="008A5E6B"/>
    <w:rsid w:val="008B1414"/>
    <w:rsid w:val="008D2A82"/>
    <w:rsid w:val="008D7780"/>
    <w:rsid w:val="008E0115"/>
    <w:rsid w:val="008E1128"/>
    <w:rsid w:val="008E7986"/>
    <w:rsid w:val="008F2260"/>
    <w:rsid w:val="008F39E1"/>
    <w:rsid w:val="0090131A"/>
    <w:rsid w:val="00906896"/>
    <w:rsid w:val="00923F1B"/>
    <w:rsid w:val="00925353"/>
    <w:rsid w:val="009307B6"/>
    <w:rsid w:val="00931172"/>
    <w:rsid w:val="009524F7"/>
    <w:rsid w:val="00952C45"/>
    <w:rsid w:val="00955EC7"/>
    <w:rsid w:val="0097519D"/>
    <w:rsid w:val="009833B9"/>
    <w:rsid w:val="00990ABB"/>
    <w:rsid w:val="009B47D7"/>
    <w:rsid w:val="009C5046"/>
    <w:rsid w:val="009D0425"/>
    <w:rsid w:val="009D4340"/>
    <w:rsid w:val="009D7822"/>
    <w:rsid w:val="009E65F5"/>
    <w:rsid w:val="009E7827"/>
    <w:rsid w:val="009F3FE9"/>
    <w:rsid w:val="009F43BC"/>
    <w:rsid w:val="009F4988"/>
    <w:rsid w:val="00A0177A"/>
    <w:rsid w:val="00A04D9D"/>
    <w:rsid w:val="00A0669E"/>
    <w:rsid w:val="00A12AB3"/>
    <w:rsid w:val="00A20AED"/>
    <w:rsid w:val="00A3423F"/>
    <w:rsid w:val="00A3706F"/>
    <w:rsid w:val="00A370FA"/>
    <w:rsid w:val="00A40B53"/>
    <w:rsid w:val="00A41D98"/>
    <w:rsid w:val="00A47027"/>
    <w:rsid w:val="00A6188E"/>
    <w:rsid w:val="00A65991"/>
    <w:rsid w:val="00A664EF"/>
    <w:rsid w:val="00A7228F"/>
    <w:rsid w:val="00A730BD"/>
    <w:rsid w:val="00A7543C"/>
    <w:rsid w:val="00A7653F"/>
    <w:rsid w:val="00A76DA9"/>
    <w:rsid w:val="00A80AD2"/>
    <w:rsid w:val="00A86B63"/>
    <w:rsid w:val="00AA4B2A"/>
    <w:rsid w:val="00AB7DC7"/>
    <w:rsid w:val="00AD0D41"/>
    <w:rsid w:val="00AD5D94"/>
    <w:rsid w:val="00AE13AD"/>
    <w:rsid w:val="00AE1A6B"/>
    <w:rsid w:val="00AE405C"/>
    <w:rsid w:val="00AE4E10"/>
    <w:rsid w:val="00AF1EC1"/>
    <w:rsid w:val="00AF21BE"/>
    <w:rsid w:val="00B0538C"/>
    <w:rsid w:val="00B11195"/>
    <w:rsid w:val="00B1134A"/>
    <w:rsid w:val="00B16DEF"/>
    <w:rsid w:val="00B172B3"/>
    <w:rsid w:val="00B22810"/>
    <w:rsid w:val="00B24556"/>
    <w:rsid w:val="00B2769F"/>
    <w:rsid w:val="00B276BF"/>
    <w:rsid w:val="00B3342C"/>
    <w:rsid w:val="00B3555E"/>
    <w:rsid w:val="00B43320"/>
    <w:rsid w:val="00B46801"/>
    <w:rsid w:val="00B53F18"/>
    <w:rsid w:val="00B55AEB"/>
    <w:rsid w:val="00B575A5"/>
    <w:rsid w:val="00B57ECA"/>
    <w:rsid w:val="00B62DAC"/>
    <w:rsid w:val="00B72D9E"/>
    <w:rsid w:val="00B756EC"/>
    <w:rsid w:val="00B761DA"/>
    <w:rsid w:val="00B83636"/>
    <w:rsid w:val="00B90E78"/>
    <w:rsid w:val="00B92AA6"/>
    <w:rsid w:val="00B92C5F"/>
    <w:rsid w:val="00B94BA1"/>
    <w:rsid w:val="00B962BB"/>
    <w:rsid w:val="00B97D65"/>
    <w:rsid w:val="00BA03FD"/>
    <w:rsid w:val="00BB33F8"/>
    <w:rsid w:val="00BB594B"/>
    <w:rsid w:val="00BB6449"/>
    <w:rsid w:val="00BC6315"/>
    <w:rsid w:val="00BD6661"/>
    <w:rsid w:val="00BE2CFA"/>
    <w:rsid w:val="00BE3589"/>
    <w:rsid w:val="00BF425C"/>
    <w:rsid w:val="00C00845"/>
    <w:rsid w:val="00C0300F"/>
    <w:rsid w:val="00C06801"/>
    <w:rsid w:val="00C10525"/>
    <w:rsid w:val="00C1792D"/>
    <w:rsid w:val="00C20B84"/>
    <w:rsid w:val="00C3609D"/>
    <w:rsid w:val="00C37198"/>
    <w:rsid w:val="00C401AA"/>
    <w:rsid w:val="00C472EC"/>
    <w:rsid w:val="00C54117"/>
    <w:rsid w:val="00C6742A"/>
    <w:rsid w:val="00C6783D"/>
    <w:rsid w:val="00C74A95"/>
    <w:rsid w:val="00C92746"/>
    <w:rsid w:val="00C96F5C"/>
    <w:rsid w:val="00CA3A07"/>
    <w:rsid w:val="00CA411B"/>
    <w:rsid w:val="00CA7ACC"/>
    <w:rsid w:val="00CB0691"/>
    <w:rsid w:val="00CB2059"/>
    <w:rsid w:val="00CB49DF"/>
    <w:rsid w:val="00CB6890"/>
    <w:rsid w:val="00CB70CF"/>
    <w:rsid w:val="00CC1129"/>
    <w:rsid w:val="00CD3A79"/>
    <w:rsid w:val="00CE2C09"/>
    <w:rsid w:val="00CF5857"/>
    <w:rsid w:val="00D017ED"/>
    <w:rsid w:val="00D036D9"/>
    <w:rsid w:val="00D042C1"/>
    <w:rsid w:val="00D07D9E"/>
    <w:rsid w:val="00D10364"/>
    <w:rsid w:val="00D14600"/>
    <w:rsid w:val="00D15B5D"/>
    <w:rsid w:val="00D30C02"/>
    <w:rsid w:val="00D40FF1"/>
    <w:rsid w:val="00D472F6"/>
    <w:rsid w:val="00D520C4"/>
    <w:rsid w:val="00D542F9"/>
    <w:rsid w:val="00D56C22"/>
    <w:rsid w:val="00D56D36"/>
    <w:rsid w:val="00D612E6"/>
    <w:rsid w:val="00D64612"/>
    <w:rsid w:val="00D749B4"/>
    <w:rsid w:val="00D75671"/>
    <w:rsid w:val="00D83FDA"/>
    <w:rsid w:val="00D865FC"/>
    <w:rsid w:val="00D90133"/>
    <w:rsid w:val="00D90385"/>
    <w:rsid w:val="00D9320D"/>
    <w:rsid w:val="00D971A1"/>
    <w:rsid w:val="00DA332B"/>
    <w:rsid w:val="00DB3945"/>
    <w:rsid w:val="00DB4F60"/>
    <w:rsid w:val="00DB6BE6"/>
    <w:rsid w:val="00DC00DD"/>
    <w:rsid w:val="00DC6CE8"/>
    <w:rsid w:val="00DD6F7E"/>
    <w:rsid w:val="00DE0CC4"/>
    <w:rsid w:val="00DE10C8"/>
    <w:rsid w:val="00DE2F79"/>
    <w:rsid w:val="00E06CF2"/>
    <w:rsid w:val="00E132A0"/>
    <w:rsid w:val="00E13FF1"/>
    <w:rsid w:val="00E147FF"/>
    <w:rsid w:val="00E224BF"/>
    <w:rsid w:val="00E23C6F"/>
    <w:rsid w:val="00E24605"/>
    <w:rsid w:val="00E300D7"/>
    <w:rsid w:val="00E3577D"/>
    <w:rsid w:val="00E45799"/>
    <w:rsid w:val="00E528C5"/>
    <w:rsid w:val="00E62050"/>
    <w:rsid w:val="00E62BF6"/>
    <w:rsid w:val="00E641E7"/>
    <w:rsid w:val="00E64A47"/>
    <w:rsid w:val="00E650A3"/>
    <w:rsid w:val="00E72A96"/>
    <w:rsid w:val="00E8218A"/>
    <w:rsid w:val="00E8633E"/>
    <w:rsid w:val="00E97A16"/>
    <w:rsid w:val="00EA79D8"/>
    <w:rsid w:val="00EB0C7F"/>
    <w:rsid w:val="00EB4632"/>
    <w:rsid w:val="00EB5536"/>
    <w:rsid w:val="00EB7FD7"/>
    <w:rsid w:val="00ED0A6F"/>
    <w:rsid w:val="00ED1648"/>
    <w:rsid w:val="00ED1AD1"/>
    <w:rsid w:val="00EE2246"/>
    <w:rsid w:val="00EE3D81"/>
    <w:rsid w:val="00EE498F"/>
    <w:rsid w:val="00EE552E"/>
    <w:rsid w:val="00EE7C0E"/>
    <w:rsid w:val="00EF2B2A"/>
    <w:rsid w:val="00EF38F7"/>
    <w:rsid w:val="00EF7AE7"/>
    <w:rsid w:val="00F00C78"/>
    <w:rsid w:val="00F0207B"/>
    <w:rsid w:val="00F11AE2"/>
    <w:rsid w:val="00F151F9"/>
    <w:rsid w:val="00F359FC"/>
    <w:rsid w:val="00F4188F"/>
    <w:rsid w:val="00F418FC"/>
    <w:rsid w:val="00F451CF"/>
    <w:rsid w:val="00F466E4"/>
    <w:rsid w:val="00F50B53"/>
    <w:rsid w:val="00F555E2"/>
    <w:rsid w:val="00F602F9"/>
    <w:rsid w:val="00F6480D"/>
    <w:rsid w:val="00F67F58"/>
    <w:rsid w:val="00F836CB"/>
    <w:rsid w:val="00F96714"/>
    <w:rsid w:val="00F96835"/>
    <w:rsid w:val="00FC0B75"/>
    <w:rsid w:val="00FC1938"/>
    <w:rsid w:val="00FC575E"/>
    <w:rsid w:val="00FD1420"/>
    <w:rsid w:val="00FF5E7C"/>
    <w:rsid w:val="00FF6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1AE43D"/>
  <w15:docId w15:val="{F7BAA38A-75D2-4D1A-BFB4-BEC1BB028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556"/>
    <w:pPr>
      <w:widowControl w:val="0"/>
    </w:pPr>
    <w:rPr>
      <w:sz w:val="24"/>
      <w:lang w:eastAsia="en-US"/>
    </w:rPr>
  </w:style>
  <w:style w:type="paragraph" w:styleId="Heading1">
    <w:name w:val="heading 1"/>
    <w:basedOn w:val="Normal"/>
    <w:next w:val="Normal"/>
    <w:qFormat/>
    <w:rsid w:val="00B24556"/>
    <w:pPr>
      <w:keepNext/>
      <w:numPr>
        <w:numId w:val="16"/>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24556"/>
    <w:pPr>
      <w:keepNext/>
      <w:numPr>
        <w:ilvl w:val="1"/>
        <w:numId w:val="16"/>
      </w:numPr>
      <w:spacing w:before="240" w:after="60"/>
      <w:outlineLvl w:val="1"/>
    </w:pPr>
    <w:rPr>
      <w:rFonts w:ascii="Arial" w:hAnsi="Arial" w:cs="Arial"/>
      <w:b/>
      <w:bCs/>
      <w:i/>
      <w:iCs/>
      <w:sz w:val="28"/>
      <w:szCs w:val="28"/>
    </w:rPr>
  </w:style>
  <w:style w:type="paragraph" w:styleId="Heading3">
    <w:name w:val="heading 3"/>
    <w:basedOn w:val="Normal"/>
    <w:next w:val="Normal"/>
    <w:qFormat/>
    <w:rsid w:val="00B24556"/>
    <w:pPr>
      <w:keepNext/>
      <w:numPr>
        <w:ilvl w:val="2"/>
        <w:numId w:val="16"/>
      </w:numPr>
      <w:spacing w:before="240" w:after="60"/>
      <w:outlineLvl w:val="2"/>
    </w:pPr>
    <w:rPr>
      <w:rFonts w:ascii="Arial" w:hAnsi="Arial" w:cs="Arial"/>
      <w:b/>
      <w:bCs/>
      <w:sz w:val="26"/>
      <w:szCs w:val="26"/>
    </w:rPr>
  </w:style>
  <w:style w:type="paragraph" w:styleId="Heading4">
    <w:name w:val="heading 4"/>
    <w:basedOn w:val="Normal"/>
    <w:next w:val="Normal"/>
    <w:qFormat/>
    <w:rsid w:val="00B24556"/>
    <w:pPr>
      <w:keepNext/>
      <w:numPr>
        <w:ilvl w:val="3"/>
        <w:numId w:val="16"/>
      </w:numPr>
      <w:spacing w:before="240" w:after="60"/>
      <w:outlineLvl w:val="3"/>
    </w:pPr>
    <w:rPr>
      <w:b/>
      <w:bCs/>
      <w:sz w:val="28"/>
      <w:szCs w:val="28"/>
    </w:rPr>
  </w:style>
  <w:style w:type="paragraph" w:styleId="Heading5">
    <w:name w:val="heading 5"/>
    <w:basedOn w:val="Normal"/>
    <w:next w:val="Normal"/>
    <w:qFormat/>
    <w:rsid w:val="00B24556"/>
    <w:pPr>
      <w:numPr>
        <w:ilvl w:val="4"/>
        <w:numId w:val="16"/>
      </w:numPr>
      <w:spacing w:before="240" w:after="60"/>
      <w:outlineLvl w:val="4"/>
    </w:pPr>
    <w:rPr>
      <w:b/>
      <w:bCs/>
      <w:i/>
      <w:iCs/>
      <w:sz w:val="26"/>
      <w:szCs w:val="26"/>
    </w:rPr>
  </w:style>
  <w:style w:type="paragraph" w:styleId="Heading6">
    <w:name w:val="heading 6"/>
    <w:basedOn w:val="Normal"/>
    <w:next w:val="Normal"/>
    <w:qFormat/>
    <w:rsid w:val="00B24556"/>
    <w:pPr>
      <w:numPr>
        <w:ilvl w:val="5"/>
        <w:numId w:val="16"/>
      </w:numPr>
      <w:spacing w:before="240" w:after="60"/>
      <w:outlineLvl w:val="5"/>
    </w:pPr>
    <w:rPr>
      <w:b/>
      <w:bCs/>
      <w:sz w:val="22"/>
      <w:szCs w:val="22"/>
    </w:rPr>
  </w:style>
  <w:style w:type="paragraph" w:styleId="Heading7">
    <w:name w:val="heading 7"/>
    <w:basedOn w:val="Normal"/>
    <w:next w:val="Normal"/>
    <w:qFormat/>
    <w:rsid w:val="00B24556"/>
    <w:pPr>
      <w:numPr>
        <w:ilvl w:val="6"/>
        <w:numId w:val="16"/>
      </w:numPr>
      <w:spacing w:before="240" w:after="60"/>
      <w:outlineLvl w:val="6"/>
    </w:pPr>
    <w:rPr>
      <w:szCs w:val="24"/>
    </w:rPr>
  </w:style>
  <w:style w:type="paragraph" w:styleId="Heading8">
    <w:name w:val="heading 8"/>
    <w:basedOn w:val="Normal"/>
    <w:next w:val="Normal"/>
    <w:qFormat/>
    <w:rsid w:val="00B24556"/>
    <w:pPr>
      <w:numPr>
        <w:ilvl w:val="7"/>
        <w:numId w:val="16"/>
      </w:numPr>
      <w:spacing w:before="240" w:after="60"/>
      <w:outlineLvl w:val="7"/>
    </w:pPr>
    <w:rPr>
      <w:i/>
      <w:iCs/>
      <w:szCs w:val="24"/>
    </w:rPr>
  </w:style>
  <w:style w:type="paragraph" w:styleId="Heading9">
    <w:name w:val="heading 9"/>
    <w:basedOn w:val="Normal"/>
    <w:next w:val="Normal"/>
    <w:qFormat/>
    <w:rsid w:val="00B24556"/>
    <w:pPr>
      <w:numPr>
        <w:ilvl w:val="8"/>
        <w:numId w:val="1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24556"/>
  </w:style>
  <w:style w:type="character" w:styleId="EndnoteReference">
    <w:name w:val="endnote reference"/>
    <w:basedOn w:val="DefaultParagraphFont"/>
    <w:semiHidden/>
    <w:rsid w:val="00B24556"/>
    <w:rPr>
      <w:vertAlign w:val="superscript"/>
    </w:rPr>
  </w:style>
  <w:style w:type="paragraph" w:styleId="FootnoteText">
    <w:name w:val="footnote text"/>
    <w:basedOn w:val="Normal"/>
    <w:semiHidden/>
    <w:rsid w:val="00B24556"/>
  </w:style>
  <w:style w:type="character" w:styleId="FootnoteReference">
    <w:name w:val="footnote reference"/>
    <w:basedOn w:val="DefaultParagraphFont"/>
    <w:semiHidden/>
    <w:rsid w:val="00B24556"/>
    <w:rPr>
      <w:vertAlign w:val="superscript"/>
    </w:rPr>
  </w:style>
  <w:style w:type="paragraph" w:styleId="TOC1">
    <w:name w:val="toc 1"/>
    <w:basedOn w:val="Normal"/>
    <w:next w:val="Normal"/>
    <w:semiHidden/>
    <w:rsid w:val="00B24556"/>
    <w:pPr>
      <w:tabs>
        <w:tab w:val="right" w:leader="dot" w:pos="9360"/>
      </w:tabs>
      <w:suppressAutoHyphens/>
      <w:spacing w:before="480"/>
      <w:ind w:left="720" w:right="720" w:hanging="720"/>
    </w:pPr>
  </w:style>
  <w:style w:type="paragraph" w:styleId="TOC2">
    <w:name w:val="toc 2"/>
    <w:basedOn w:val="Normal"/>
    <w:next w:val="Normal"/>
    <w:semiHidden/>
    <w:rsid w:val="00B24556"/>
    <w:pPr>
      <w:tabs>
        <w:tab w:val="right" w:leader="dot" w:pos="9360"/>
      </w:tabs>
      <w:suppressAutoHyphens/>
      <w:ind w:left="1440" w:right="720" w:hanging="720"/>
    </w:pPr>
  </w:style>
  <w:style w:type="paragraph" w:styleId="TOC3">
    <w:name w:val="toc 3"/>
    <w:basedOn w:val="Normal"/>
    <w:next w:val="Normal"/>
    <w:semiHidden/>
    <w:rsid w:val="00B24556"/>
    <w:pPr>
      <w:tabs>
        <w:tab w:val="right" w:leader="dot" w:pos="9360"/>
      </w:tabs>
      <w:suppressAutoHyphens/>
      <w:ind w:left="2160" w:right="720" w:hanging="720"/>
    </w:pPr>
  </w:style>
  <w:style w:type="paragraph" w:styleId="TOC4">
    <w:name w:val="toc 4"/>
    <w:basedOn w:val="Normal"/>
    <w:next w:val="Normal"/>
    <w:semiHidden/>
    <w:rsid w:val="00B24556"/>
    <w:pPr>
      <w:tabs>
        <w:tab w:val="right" w:leader="dot" w:pos="9360"/>
      </w:tabs>
      <w:suppressAutoHyphens/>
      <w:ind w:left="2880" w:right="720" w:hanging="720"/>
    </w:pPr>
  </w:style>
  <w:style w:type="paragraph" w:styleId="TOC5">
    <w:name w:val="toc 5"/>
    <w:basedOn w:val="Normal"/>
    <w:next w:val="Normal"/>
    <w:semiHidden/>
    <w:rsid w:val="00B24556"/>
    <w:pPr>
      <w:tabs>
        <w:tab w:val="right" w:leader="dot" w:pos="9360"/>
      </w:tabs>
      <w:suppressAutoHyphens/>
      <w:ind w:left="3600" w:right="720" w:hanging="720"/>
    </w:pPr>
  </w:style>
  <w:style w:type="paragraph" w:styleId="TOC6">
    <w:name w:val="toc 6"/>
    <w:basedOn w:val="Normal"/>
    <w:next w:val="Normal"/>
    <w:semiHidden/>
    <w:rsid w:val="00B24556"/>
    <w:pPr>
      <w:tabs>
        <w:tab w:val="right" w:pos="9360"/>
      </w:tabs>
      <w:suppressAutoHyphens/>
      <w:ind w:left="720" w:hanging="720"/>
    </w:pPr>
  </w:style>
  <w:style w:type="paragraph" w:styleId="TOC7">
    <w:name w:val="toc 7"/>
    <w:basedOn w:val="Normal"/>
    <w:next w:val="Normal"/>
    <w:semiHidden/>
    <w:rsid w:val="00B24556"/>
    <w:pPr>
      <w:suppressAutoHyphens/>
      <w:ind w:left="720" w:hanging="720"/>
    </w:pPr>
  </w:style>
  <w:style w:type="paragraph" w:styleId="TOC8">
    <w:name w:val="toc 8"/>
    <w:basedOn w:val="Normal"/>
    <w:next w:val="Normal"/>
    <w:semiHidden/>
    <w:rsid w:val="00B24556"/>
    <w:pPr>
      <w:tabs>
        <w:tab w:val="right" w:pos="9360"/>
      </w:tabs>
      <w:suppressAutoHyphens/>
      <w:ind w:left="720" w:hanging="720"/>
    </w:pPr>
  </w:style>
  <w:style w:type="paragraph" w:styleId="TOC9">
    <w:name w:val="toc 9"/>
    <w:basedOn w:val="Normal"/>
    <w:next w:val="Normal"/>
    <w:semiHidden/>
    <w:rsid w:val="00B24556"/>
    <w:pPr>
      <w:tabs>
        <w:tab w:val="right" w:leader="dot" w:pos="9360"/>
      </w:tabs>
      <w:suppressAutoHyphens/>
      <w:ind w:left="720" w:hanging="720"/>
    </w:pPr>
  </w:style>
  <w:style w:type="paragraph" w:styleId="Index1">
    <w:name w:val="index 1"/>
    <w:basedOn w:val="Normal"/>
    <w:next w:val="Normal"/>
    <w:semiHidden/>
    <w:rsid w:val="00B24556"/>
    <w:pPr>
      <w:tabs>
        <w:tab w:val="right" w:leader="dot" w:pos="9360"/>
      </w:tabs>
      <w:suppressAutoHyphens/>
      <w:ind w:left="1440" w:right="720" w:hanging="1440"/>
    </w:pPr>
  </w:style>
  <w:style w:type="paragraph" w:styleId="Index2">
    <w:name w:val="index 2"/>
    <w:basedOn w:val="Normal"/>
    <w:next w:val="Normal"/>
    <w:semiHidden/>
    <w:rsid w:val="00B24556"/>
    <w:pPr>
      <w:tabs>
        <w:tab w:val="right" w:leader="dot" w:pos="9360"/>
      </w:tabs>
      <w:suppressAutoHyphens/>
      <w:ind w:left="1440" w:right="720" w:hanging="720"/>
    </w:pPr>
  </w:style>
  <w:style w:type="paragraph" w:styleId="TOAHeading">
    <w:name w:val="toa heading"/>
    <w:basedOn w:val="Normal"/>
    <w:next w:val="Normal"/>
    <w:semiHidden/>
    <w:rsid w:val="00B24556"/>
    <w:pPr>
      <w:tabs>
        <w:tab w:val="right" w:pos="9360"/>
      </w:tabs>
      <w:suppressAutoHyphens/>
    </w:pPr>
  </w:style>
  <w:style w:type="paragraph" w:styleId="Caption">
    <w:name w:val="caption"/>
    <w:basedOn w:val="Normal"/>
    <w:next w:val="Normal"/>
    <w:qFormat/>
    <w:rsid w:val="00B24556"/>
  </w:style>
  <w:style w:type="character" w:customStyle="1" w:styleId="EquationCaption">
    <w:name w:val="_Equation Caption"/>
    <w:rsid w:val="00B24556"/>
  </w:style>
  <w:style w:type="paragraph" w:styleId="Footer">
    <w:name w:val="footer"/>
    <w:basedOn w:val="Normal"/>
    <w:rsid w:val="00B24556"/>
    <w:pPr>
      <w:tabs>
        <w:tab w:val="center" w:pos="4320"/>
        <w:tab w:val="right" w:pos="8640"/>
      </w:tabs>
    </w:pPr>
  </w:style>
  <w:style w:type="paragraph" w:styleId="Header">
    <w:name w:val="header"/>
    <w:basedOn w:val="Normal"/>
    <w:rsid w:val="00B24556"/>
    <w:pPr>
      <w:tabs>
        <w:tab w:val="center" w:pos="4320"/>
        <w:tab w:val="right" w:pos="8640"/>
      </w:tabs>
    </w:pPr>
  </w:style>
  <w:style w:type="paragraph" w:styleId="BodyText2">
    <w:name w:val="Body Text 2"/>
    <w:basedOn w:val="Normal"/>
    <w:link w:val="BodyText2Char"/>
    <w:rsid w:val="00B24556"/>
    <w:pPr>
      <w:tabs>
        <w:tab w:val="left" w:pos="1440"/>
        <w:tab w:val="left" w:pos="1800"/>
        <w:tab w:val="left" w:pos="1860"/>
        <w:tab w:val="left" w:pos="2790"/>
        <w:tab w:val="left" w:pos="2880"/>
        <w:tab w:val="left" w:pos="3600"/>
        <w:tab w:val="left" w:pos="4320"/>
        <w:tab w:val="left" w:pos="5040"/>
        <w:tab w:val="left" w:pos="5760"/>
        <w:tab w:val="left" w:pos="6480"/>
        <w:tab w:val="left" w:pos="7200"/>
        <w:tab w:val="left" w:pos="7920"/>
        <w:tab w:val="left" w:pos="8640"/>
      </w:tabs>
      <w:suppressAutoHyphens/>
      <w:ind w:left="1440"/>
      <w:jc w:val="both"/>
    </w:pPr>
    <w:rPr>
      <w:spacing w:val="-3"/>
    </w:rPr>
  </w:style>
  <w:style w:type="paragraph" w:styleId="BodyTextIndent2">
    <w:name w:val="Body Text Indent 2"/>
    <w:basedOn w:val="Normal"/>
    <w:rsid w:val="00B24556"/>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1440" w:hanging="1440"/>
      <w:jc w:val="both"/>
    </w:pPr>
    <w:rPr>
      <w:spacing w:val="-3"/>
    </w:rPr>
  </w:style>
  <w:style w:type="paragraph" w:styleId="BodyTextIndent3">
    <w:name w:val="Body Text Indent 3"/>
    <w:basedOn w:val="Normal"/>
    <w:rsid w:val="00B24556"/>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rPr>
      <w:spacing w:val="-3"/>
    </w:rPr>
  </w:style>
  <w:style w:type="paragraph" w:styleId="BodyTextIndent">
    <w:name w:val="Body Text Indent"/>
    <w:basedOn w:val="Normal"/>
    <w:link w:val="BodyTextIndentChar"/>
    <w:rsid w:val="00B24556"/>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990" w:hanging="990"/>
      <w:jc w:val="both"/>
    </w:pPr>
    <w:rPr>
      <w:spacing w:val="-3"/>
    </w:rPr>
  </w:style>
  <w:style w:type="paragraph" w:styleId="ListParagraph">
    <w:name w:val="List Paragraph"/>
    <w:basedOn w:val="Normal"/>
    <w:uiPriority w:val="34"/>
    <w:qFormat/>
    <w:rsid w:val="002604A0"/>
    <w:pPr>
      <w:ind w:left="720"/>
    </w:pPr>
  </w:style>
  <w:style w:type="paragraph" w:styleId="BodyText">
    <w:name w:val="Body Text"/>
    <w:basedOn w:val="Normal"/>
    <w:link w:val="BodyTextChar"/>
    <w:rsid w:val="00A04D9D"/>
    <w:pPr>
      <w:spacing w:after="120"/>
    </w:pPr>
  </w:style>
  <w:style w:type="character" w:customStyle="1" w:styleId="BodyTextChar">
    <w:name w:val="Body Text Char"/>
    <w:basedOn w:val="DefaultParagraphFont"/>
    <w:link w:val="BodyText"/>
    <w:rsid w:val="00A04D9D"/>
    <w:rPr>
      <w:sz w:val="24"/>
      <w:lang w:eastAsia="en-US"/>
    </w:rPr>
  </w:style>
  <w:style w:type="paragraph" w:styleId="PlainText">
    <w:name w:val="Plain Text"/>
    <w:basedOn w:val="Normal"/>
    <w:link w:val="PlainTextChar"/>
    <w:rsid w:val="00770267"/>
    <w:pPr>
      <w:widowControl/>
    </w:pPr>
    <w:rPr>
      <w:rFonts w:ascii="Courier New" w:hAnsi="Courier New"/>
      <w:sz w:val="20"/>
    </w:rPr>
  </w:style>
  <w:style w:type="character" w:customStyle="1" w:styleId="PlainTextChar">
    <w:name w:val="Plain Text Char"/>
    <w:basedOn w:val="DefaultParagraphFont"/>
    <w:link w:val="PlainText"/>
    <w:rsid w:val="00770267"/>
    <w:rPr>
      <w:rFonts w:ascii="Courier New" w:hAnsi="Courier New"/>
      <w:lang w:eastAsia="en-US"/>
    </w:rPr>
  </w:style>
  <w:style w:type="character" w:styleId="PageNumber">
    <w:name w:val="page number"/>
    <w:basedOn w:val="DefaultParagraphFont"/>
    <w:rsid w:val="008E0115"/>
  </w:style>
  <w:style w:type="paragraph" w:customStyle="1" w:styleId="Part">
    <w:name w:val="Part"/>
    <w:basedOn w:val="Normal"/>
    <w:qFormat/>
    <w:rsid w:val="00DB4F60"/>
    <w:pPr>
      <w:widowControl/>
      <w:numPr>
        <w:numId w:val="31"/>
      </w:numPr>
      <w:spacing w:before="240" w:after="120"/>
    </w:pPr>
    <w:rPr>
      <w:b/>
      <w:caps/>
      <w:szCs w:val="24"/>
    </w:rPr>
  </w:style>
  <w:style w:type="paragraph" w:customStyle="1" w:styleId="PartArticle">
    <w:name w:val="Part | Article"/>
    <w:basedOn w:val="Normal"/>
    <w:qFormat/>
    <w:rsid w:val="00DB4F60"/>
    <w:pPr>
      <w:widowControl/>
      <w:numPr>
        <w:ilvl w:val="1"/>
        <w:numId w:val="31"/>
      </w:numPr>
      <w:spacing w:before="120" w:after="120"/>
    </w:pPr>
    <w:rPr>
      <w:b/>
      <w:caps/>
      <w:sz w:val="22"/>
      <w:szCs w:val="22"/>
    </w:rPr>
  </w:style>
  <w:style w:type="paragraph" w:customStyle="1" w:styleId="PartArticleParagraph">
    <w:name w:val="Part | Article | Paragraph"/>
    <w:basedOn w:val="Normal"/>
    <w:qFormat/>
    <w:rsid w:val="00DB4F60"/>
    <w:pPr>
      <w:widowControl/>
      <w:numPr>
        <w:ilvl w:val="2"/>
        <w:numId w:val="31"/>
      </w:numPr>
      <w:suppressAutoHyphens/>
      <w:jc w:val="both"/>
      <w:outlineLvl w:val="2"/>
    </w:pPr>
    <w:rPr>
      <w:sz w:val="22"/>
    </w:rPr>
  </w:style>
  <w:style w:type="paragraph" w:customStyle="1" w:styleId="PartArticleParagraphSub1">
    <w:name w:val="Part | Article | Paragraph | Sub 1"/>
    <w:basedOn w:val="Normal"/>
    <w:qFormat/>
    <w:rsid w:val="00DB4F60"/>
    <w:pPr>
      <w:widowControl/>
      <w:numPr>
        <w:ilvl w:val="3"/>
        <w:numId w:val="31"/>
      </w:numPr>
      <w:suppressAutoHyphens/>
      <w:jc w:val="both"/>
      <w:outlineLvl w:val="3"/>
    </w:pPr>
    <w:rPr>
      <w:sz w:val="22"/>
    </w:rPr>
  </w:style>
  <w:style w:type="paragraph" w:customStyle="1" w:styleId="PartArticleParagraphSub2">
    <w:name w:val="Part | Article | Paragraph | Sub 2"/>
    <w:basedOn w:val="Normal"/>
    <w:qFormat/>
    <w:rsid w:val="00DB4F60"/>
    <w:pPr>
      <w:widowControl/>
      <w:numPr>
        <w:ilvl w:val="4"/>
        <w:numId w:val="31"/>
      </w:numPr>
      <w:suppressAutoHyphens/>
      <w:jc w:val="both"/>
      <w:outlineLvl w:val="4"/>
    </w:pPr>
    <w:rPr>
      <w:sz w:val="22"/>
    </w:rPr>
  </w:style>
  <w:style w:type="paragraph" w:customStyle="1" w:styleId="PartArticleParagraphSub3">
    <w:name w:val="Part | Article | Paragraph | Sub 3"/>
    <w:basedOn w:val="Normal"/>
    <w:qFormat/>
    <w:rsid w:val="00DB4F60"/>
    <w:pPr>
      <w:widowControl/>
      <w:numPr>
        <w:ilvl w:val="5"/>
        <w:numId w:val="31"/>
      </w:numPr>
      <w:suppressAutoHyphens/>
      <w:jc w:val="both"/>
      <w:outlineLvl w:val="5"/>
    </w:pPr>
    <w:rPr>
      <w:sz w:val="22"/>
    </w:rPr>
  </w:style>
  <w:style w:type="paragraph" w:customStyle="1" w:styleId="PartArticleParagraphSub4">
    <w:name w:val="Part | Article | Paragraph | Sub 4"/>
    <w:basedOn w:val="Normal"/>
    <w:qFormat/>
    <w:rsid w:val="00DB4F60"/>
    <w:pPr>
      <w:widowControl/>
      <w:numPr>
        <w:ilvl w:val="6"/>
        <w:numId w:val="31"/>
      </w:numPr>
      <w:suppressAutoHyphens/>
      <w:jc w:val="both"/>
      <w:outlineLvl w:val="6"/>
    </w:pPr>
    <w:rPr>
      <w:sz w:val="22"/>
    </w:rPr>
  </w:style>
  <w:style w:type="paragraph" w:customStyle="1" w:styleId="PartArticleParagraphSub5">
    <w:name w:val="Part | Article | Paragraph | Sub 5"/>
    <w:basedOn w:val="Normal"/>
    <w:qFormat/>
    <w:rsid w:val="00DB4F60"/>
    <w:pPr>
      <w:widowControl/>
      <w:numPr>
        <w:ilvl w:val="7"/>
        <w:numId w:val="31"/>
      </w:numPr>
    </w:pPr>
    <w:rPr>
      <w:rFonts w:eastAsia="Calibri"/>
      <w:sz w:val="22"/>
      <w:szCs w:val="22"/>
    </w:rPr>
  </w:style>
  <w:style w:type="paragraph" w:customStyle="1" w:styleId="PartArticleParagraphSub6">
    <w:name w:val="Part | Article | Paragraph | Sub 6"/>
    <w:basedOn w:val="Normal"/>
    <w:qFormat/>
    <w:rsid w:val="00DB4F60"/>
    <w:pPr>
      <w:widowControl/>
      <w:numPr>
        <w:ilvl w:val="8"/>
        <w:numId w:val="31"/>
      </w:numPr>
    </w:pPr>
    <w:rPr>
      <w:rFonts w:eastAsia="Calibri"/>
      <w:sz w:val="22"/>
      <w:szCs w:val="22"/>
    </w:rPr>
  </w:style>
  <w:style w:type="character" w:customStyle="1" w:styleId="BodyText2Char">
    <w:name w:val="Body Text 2 Char"/>
    <w:basedOn w:val="DefaultParagraphFont"/>
    <w:link w:val="BodyText2"/>
    <w:rsid w:val="00AF21BE"/>
    <w:rPr>
      <w:spacing w:val="-3"/>
      <w:sz w:val="24"/>
      <w:lang w:eastAsia="en-US"/>
    </w:rPr>
  </w:style>
  <w:style w:type="character" w:customStyle="1" w:styleId="BodyTextIndentChar">
    <w:name w:val="Body Text Indent Char"/>
    <w:basedOn w:val="DefaultParagraphFont"/>
    <w:link w:val="BodyTextIndent"/>
    <w:rsid w:val="00AF21BE"/>
    <w:rPr>
      <w:spacing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0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E84F6-C643-4212-A5D1-81F84756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4943</Words>
  <Characters>28180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SG.FP605.01 FP605 SECTION 15172 VARIABLE FREQUENCY DRIVE</vt:lpstr>
    </vt:vector>
  </TitlesOfParts>
  <Company>Symanetc</Company>
  <LinksUpToDate>false</LinksUpToDate>
  <CharactersWithSpaces>33057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SG.FP605.01 FP605 SECTION 15172 VARIABLE FREQUENCY DRIVE</dc:title>
  <dc:creator>Jordan Engel</dc:creator>
  <cp:lastModifiedBy>Erik Lange</cp:lastModifiedBy>
  <cp:revision>2</cp:revision>
  <dcterms:created xsi:type="dcterms:W3CDTF">2025-11-03T21:28:00Z</dcterms:created>
  <dcterms:modified xsi:type="dcterms:W3CDTF">2025-11-03T21:28:00Z</dcterms:modified>
</cp:coreProperties>
</file>